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F6264" w:rsidRPr="001C48C9" w:rsidRDefault="00742AC5" w:rsidP="0024563E">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pt;height:57pt;mso-width-percent:0;mso-height-percent:0;mso-width-percent:0;mso-height-percent:0" filled="t">
            <v:fill color2="black"/>
            <v:imagedata r:id="rId8" o:title=""/>
          </v:shape>
        </w:pict>
      </w:r>
    </w:p>
    <w:p w:rsidR="00620D4B" w:rsidRPr="009D14D2" w:rsidRDefault="00620D4B" w:rsidP="00620D4B">
      <w:pPr>
        <w:jc w:val="center"/>
        <w:rPr>
          <w:color w:val="000000"/>
          <w:lang w:val="it-IT"/>
        </w:rPr>
      </w:pPr>
      <w:r w:rsidRPr="009D14D2">
        <w:rPr>
          <w:b/>
          <w:bCs/>
          <w:color w:val="000000"/>
          <w:lang w:val="it-IT"/>
        </w:rPr>
        <w:t>UNIVERSITETI POLITEKNIK I TIRANËS</w:t>
      </w:r>
    </w:p>
    <w:p w:rsidR="00620D4B" w:rsidRPr="009D14D2" w:rsidRDefault="00620D4B" w:rsidP="00620D4B">
      <w:pPr>
        <w:jc w:val="center"/>
        <w:rPr>
          <w:color w:val="000000"/>
          <w:lang w:val="it-IT"/>
        </w:rPr>
      </w:pPr>
      <w:r w:rsidRPr="009D14D2">
        <w:rPr>
          <w:b/>
          <w:bCs/>
          <w:color w:val="000000"/>
          <w:lang w:val="it-IT"/>
        </w:rPr>
        <w:t>FAKULTETI I TEKNOLOGJISË SË INFORMACIONIT</w:t>
      </w:r>
    </w:p>
    <w:p w:rsidR="00620D4B" w:rsidRPr="009D14D2" w:rsidRDefault="00620D4B" w:rsidP="00620D4B">
      <w:pPr>
        <w:jc w:val="center"/>
        <w:rPr>
          <w:color w:val="000000"/>
          <w:lang w:val="it-IT"/>
        </w:rPr>
      </w:pPr>
      <w:r w:rsidRPr="009D14D2">
        <w:rPr>
          <w:b/>
          <w:bCs/>
          <w:color w:val="000000"/>
          <w:lang w:val="it-IT"/>
        </w:rPr>
        <w:t>DEPARTAMENTI I</w:t>
      </w:r>
      <w:r w:rsidRPr="009D14D2">
        <w:rPr>
          <w:b/>
          <w:bCs/>
          <w:color w:val="000000"/>
          <w:lang w:val="sq-AL"/>
        </w:rPr>
        <w:t xml:space="preserve"> INXHINIERISË INFORMATIKE</w:t>
      </w:r>
    </w:p>
    <w:p w:rsidR="00620D4B" w:rsidRPr="009D14D2" w:rsidRDefault="00620D4B" w:rsidP="00620D4B">
      <w:pPr>
        <w:jc w:val="center"/>
        <w:rPr>
          <w:color w:val="000000"/>
          <w:lang w:val="it-IT"/>
        </w:rPr>
      </w:pPr>
      <w:r w:rsidRPr="009D14D2">
        <w:rPr>
          <w:b/>
          <w:bCs/>
          <w:color w:val="000000"/>
          <w:lang w:val="it-IT"/>
        </w:rPr>
        <w:t>SHESHI NËNË TEREZA, 1 – TIRANË</w:t>
      </w:r>
    </w:p>
    <w:p w:rsidR="00620D4B" w:rsidRPr="00DC607B" w:rsidRDefault="00620D4B" w:rsidP="00620D4B">
      <w:pPr>
        <w:jc w:val="center"/>
        <w:rPr>
          <w:color w:val="000000"/>
          <w:lang w:val="it-IT"/>
        </w:rPr>
      </w:pPr>
      <w:r w:rsidRPr="009D14D2">
        <w:rPr>
          <w:b/>
          <w:bCs/>
          <w:color w:val="000000"/>
          <w:lang w:val="it-IT"/>
        </w:rPr>
        <w:t>TEL/FAX: +355 4 2278 159</w:t>
      </w:r>
    </w:p>
    <w:p w:rsidR="004F6264" w:rsidRPr="001C48C9" w:rsidRDefault="004F6264" w:rsidP="006520B2">
      <w:pPr>
        <w:jc w:val="center"/>
        <w:rPr>
          <w:b/>
          <w:sz w:val="18"/>
          <w:szCs w:val="18"/>
          <w:u w:val="single"/>
          <w:lang w:val="it-IT"/>
        </w:rPr>
      </w:pPr>
    </w:p>
    <w:p w:rsidR="004F6264" w:rsidRPr="001C48C9" w:rsidRDefault="004F6264" w:rsidP="006520B2">
      <w:pPr>
        <w:jc w:val="center"/>
        <w:rPr>
          <w:b/>
          <w:sz w:val="18"/>
          <w:szCs w:val="18"/>
          <w:u w:val="single"/>
          <w:lang w:val="it-IT"/>
        </w:rPr>
      </w:pPr>
    </w:p>
    <w:p w:rsidR="004F6264" w:rsidRPr="001C48C9" w:rsidRDefault="004F6264" w:rsidP="006520B2">
      <w:pPr>
        <w:rPr>
          <w:b/>
          <w:sz w:val="18"/>
          <w:szCs w:val="18"/>
          <w:u w:val="single"/>
          <w:lang w:val="it-IT"/>
        </w:rPr>
      </w:pPr>
    </w:p>
    <w:p w:rsidR="004F6264" w:rsidRPr="001C48C9" w:rsidRDefault="004F6264" w:rsidP="006520B2">
      <w:pPr>
        <w:jc w:val="center"/>
        <w:rPr>
          <w:b/>
          <w:sz w:val="18"/>
          <w:szCs w:val="18"/>
          <w:u w:val="single"/>
          <w:lang w:val="it-IT"/>
        </w:rPr>
      </w:pPr>
    </w:p>
    <w:p w:rsidR="004F6264" w:rsidRPr="001C48C9" w:rsidRDefault="004F6264" w:rsidP="006520B2">
      <w:pPr>
        <w:jc w:val="center"/>
        <w:rPr>
          <w:b/>
          <w:sz w:val="18"/>
          <w:szCs w:val="18"/>
          <w:u w:val="single"/>
          <w:lang w:val="it-IT"/>
        </w:rPr>
      </w:pPr>
    </w:p>
    <w:p w:rsidR="004F6264" w:rsidRPr="001C48C9" w:rsidRDefault="004F6264" w:rsidP="006520B2">
      <w:pPr>
        <w:jc w:val="center"/>
        <w:rPr>
          <w:b/>
          <w:sz w:val="18"/>
          <w:szCs w:val="18"/>
          <w:u w:val="single"/>
          <w:lang w:val="it-IT"/>
        </w:rPr>
      </w:pPr>
    </w:p>
    <w:p w:rsidR="004F6264" w:rsidRPr="001C48C9" w:rsidRDefault="004F6264" w:rsidP="006520B2">
      <w:pPr>
        <w:jc w:val="center"/>
        <w:rPr>
          <w:lang w:val="it-IT"/>
        </w:rPr>
      </w:pPr>
    </w:p>
    <w:p w:rsidR="004F6264" w:rsidRPr="001C48C9" w:rsidRDefault="004F6264" w:rsidP="006520B2">
      <w:pPr>
        <w:jc w:val="center"/>
        <w:rPr>
          <w:b/>
          <w:lang w:val="it-IT"/>
        </w:rPr>
      </w:pPr>
      <w:r w:rsidRPr="001C48C9">
        <w:rPr>
          <w:b/>
          <w:color w:val="000000"/>
          <w:sz w:val="88"/>
          <w:szCs w:val="88"/>
          <w:lang w:val="it-IT"/>
        </w:rPr>
        <w:t>MANUAL</w:t>
      </w:r>
    </w:p>
    <w:p w:rsidR="004F6264" w:rsidRPr="001C48C9" w:rsidRDefault="004F6264" w:rsidP="006520B2">
      <w:pPr>
        <w:jc w:val="center"/>
        <w:rPr>
          <w:lang w:val="it-IT"/>
        </w:rPr>
      </w:pPr>
    </w:p>
    <w:p w:rsidR="004F6264" w:rsidRPr="001C48C9" w:rsidRDefault="004F6264" w:rsidP="006520B2">
      <w:pPr>
        <w:jc w:val="center"/>
        <w:rPr>
          <w:lang w:val="it-IT"/>
        </w:rPr>
      </w:pPr>
    </w:p>
    <w:p w:rsidR="004F6264" w:rsidRPr="001C48C9" w:rsidRDefault="004F6264" w:rsidP="006520B2">
      <w:pPr>
        <w:jc w:val="center"/>
        <w:rPr>
          <w:color w:val="000000"/>
          <w:sz w:val="88"/>
          <w:szCs w:val="88"/>
          <w:lang w:val="it-IT"/>
        </w:rPr>
      </w:pPr>
      <w:r w:rsidRPr="001C48C9">
        <w:rPr>
          <w:bCs/>
          <w:color w:val="000000"/>
          <w:sz w:val="88"/>
          <w:szCs w:val="88"/>
          <w:lang w:val="it-IT"/>
        </w:rPr>
        <w:t>PËR PUNIMIN E DIPLOMËS</w:t>
      </w:r>
    </w:p>
    <w:p w:rsidR="004F6264" w:rsidRPr="001C48C9" w:rsidRDefault="004F6264" w:rsidP="006520B2">
      <w:pPr>
        <w:jc w:val="center"/>
        <w:rPr>
          <w:color w:val="000000"/>
          <w:lang w:val="it-IT"/>
        </w:rPr>
      </w:pPr>
    </w:p>
    <w:p w:rsidR="004F6264" w:rsidRPr="001C48C9" w:rsidRDefault="004F6264" w:rsidP="006520B2">
      <w:pPr>
        <w:jc w:val="center"/>
        <w:rPr>
          <w:b/>
          <w:bCs/>
          <w:color w:val="000000"/>
          <w:sz w:val="40"/>
          <w:szCs w:val="40"/>
          <w:lang w:val="it-IT"/>
        </w:rPr>
      </w:pPr>
      <w:r w:rsidRPr="001C48C9">
        <w:rPr>
          <w:b/>
          <w:bCs/>
          <w:color w:val="000000"/>
          <w:sz w:val="40"/>
          <w:szCs w:val="40"/>
          <w:lang w:val="it-IT"/>
        </w:rPr>
        <w:t>PËR STUDENTËT</w:t>
      </w:r>
    </w:p>
    <w:p w:rsidR="004F6264" w:rsidRPr="001C48C9" w:rsidRDefault="004F6264" w:rsidP="006520B2">
      <w:pPr>
        <w:jc w:val="center"/>
        <w:rPr>
          <w:b/>
          <w:bCs/>
          <w:color w:val="000000"/>
          <w:sz w:val="40"/>
          <w:szCs w:val="40"/>
          <w:lang w:val="it-IT"/>
        </w:rPr>
      </w:pPr>
      <w:r w:rsidRPr="001C48C9">
        <w:rPr>
          <w:b/>
          <w:bCs/>
          <w:color w:val="000000"/>
          <w:sz w:val="40"/>
          <w:szCs w:val="40"/>
          <w:lang w:val="it-IT"/>
        </w:rPr>
        <w:t>E</w:t>
      </w:r>
    </w:p>
    <w:p w:rsidR="004F6264" w:rsidRPr="001C48C9" w:rsidRDefault="004F6264" w:rsidP="006520B2">
      <w:pPr>
        <w:jc w:val="center"/>
        <w:rPr>
          <w:b/>
          <w:bCs/>
          <w:color w:val="000000"/>
          <w:sz w:val="40"/>
          <w:szCs w:val="40"/>
          <w:lang w:val="it-IT"/>
        </w:rPr>
      </w:pPr>
    </w:p>
    <w:p w:rsidR="004F6264" w:rsidRPr="001C48C9" w:rsidRDefault="004F6264" w:rsidP="006520B2">
      <w:pPr>
        <w:jc w:val="center"/>
        <w:rPr>
          <w:color w:val="000000"/>
          <w:lang w:val="it-IT"/>
        </w:rPr>
      </w:pPr>
      <w:r w:rsidRPr="001C48C9">
        <w:rPr>
          <w:b/>
          <w:bCs/>
          <w:color w:val="000000"/>
          <w:sz w:val="40"/>
          <w:szCs w:val="40"/>
          <w:lang w:val="it-IT"/>
        </w:rPr>
        <w:t>FAKULTETIT TË TEKNOLOGJISË SË INFORMACIONIT</w:t>
      </w:r>
    </w:p>
    <w:p w:rsidR="004F6264" w:rsidRPr="001C48C9" w:rsidRDefault="004F6264" w:rsidP="006520B2">
      <w:pPr>
        <w:jc w:val="center"/>
        <w:rPr>
          <w:color w:val="000000"/>
          <w:lang w:val="it-IT"/>
        </w:rPr>
      </w:pPr>
    </w:p>
    <w:p w:rsidR="004F6264" w:rsidRPr="001C48C9" w:rsidRDefault="004F6264" w:rsidP="006520B2">
      <w:pPr>
        <w:jc w:val="center"/>
        <w:rPr>
          <w:color w:val="000000"/>
          <w:lang w:val="it-IT"/>
        </w:rPr>
      </w:pPr>
    </w:p>
    <w:p w:rsidR="004F6264" w:rsidRPr="001C48C9" w:rsidRDefault="004F6264" w:rsidP="006520B2">
      <w:pPr>
        <w:jc w:val="center"/>
        <w:rPr>
          <w:color w:val="000000"/>
          <w:lang w:val="it-IT"/>
        </w:rPr>
      </w:pPr>
    </w:p>
    <w:p w:rsidR="004F6264" w:rsidRPr="001C48C9" w:rsidRDefault="004F6264" w:rsidP="006520B2">
      <w:pPr>
        <w:jc w:val="center"/>
        <w:rPr>
          <w:color w:val="000000"/>
          <w:lang w:val="it-IT"/>
        </w:rPr>
      </w:pPr>
    </w:p>
    <w:p w:rsidR="004F6264" w:rsidRPr="001C48C9" w:rsidRDefault="004F6264" w:rsidP="006520B2">
      <w:pPr>
        <w:jc w:val="center"/>
        <w:rPr>
          <w:color w:val="000000"/>
          <w:lang w:val="it-IT"/>
        </w:rPr>
      </w:pPr>
    </w:p>
    <w:p w:rsidR="004F6264" w:rsidRPr="001C48C9" w:rsidRDefault="004F6264" w:rsidP="006520B2">
      <w:pPr>
        <w:jc w:val="center"/>
        <w:rPr>
          <w:color w:val="000000"/>
          <w:lang w:val="it-IT"/>
        </w:rPr>
      </w:pPr>
    </w:p>
    <w:p w:rsidR="004F6264" w:rsidRPr="001C48C9" w:rsidRDefault="004F6264" w:rsidP="006520B2">
      <w:pPr>
        <w:jc w:val="center"/>
        <w:rPr>
          <w:color w:val="000000"/>
          <w:lang w:val="it-IT"/>
        </w:rPr>
      </w:pPr>
    </w:p>
    <w:p w:rsidR="004F6264" w:rsidRPr="001C48C9" w:rsidRDefault="004F6264" w:rsidP="00620D4B">
      <w:pPr>
        <w:rPr>
          <w:color w:val="000000"/>
          <w:lang w:val="it-IT"/>
        </w:rPr>
      </w:pPr>
    </w:p>
    <w:p w:rsidR="004F6264" w:rsidRPr="001C48C9" w:rsidRDefault="004F6264" w:rsidP="006520B2">
      <w:pPr>
        <w:jc w:val="center"/>
        <w:rPr>
          <w:color w:val="000000"/>
          <w:lang w:val="it-IT"/>
        </w:rPr>
      </w:pPr>
    </w:p>
    <w:p w:rsidR="004F6264" w:rsidRPr="001C48C9" w:rsidRDefault="004F6264" w:rsidP="006520B2">
      <w:pPr>
        <w:jc w:val="center"/>
        <w:rPr>
          <w:color w:val="000000"/>
          <w:lang w:val="it-IT"/>
        </w:rPr>
      </w:pPr>
    </w:p>
    <w:p w:rsidR="00882E69" w:rsidRPr="001C48C9" w:rsidRDefault="00882E69" w:rsidP="006520B2">
      <w:pPr>
        <w:jc w:val="center"/>
        <w:rPr>
          <w:color w:val="000000"/>
          <w:lang w:val="it-IT"/>
        </w:rPr>
      </w:pPr>
    </w:p>
    <w:p w:rsidR="004F6264" w:rsidRPr="001C48C9" w:rsidRDefault="004F6264" w:rsidP="006520B2">
      <w:pPr>
        <w:jc w:val="center"/>
        <w:rPr>
          <w:color w:val="000000"/>
          <w:lang w:val="it-IT"/>
        </w:rPr>
      </w:pPr>
    </w:p>
    <w:p w:rsidR="004F6264" w:rsidRPr="001C48C9" w:rsidRDefault="004F6264" w:rsidP="006520B2">
      <w:pPr>
        <w:jc w:val="center"/>
        <w:rPr>
          <w:color w:val="000000"/>
          <w:lang w:val="it-IT"/>
        </w:rPr>
      </w:pPr>
    </w:p>
    <w:p w:rsidR="004F6264" w:rsidRPr="00C07A43" w:rsidRDefault="003D4F7E" w:rsidP="006520B2">
      <w:pPr>
        <w:jc w:val="center"/>
        <w:rPr>
          <w:color w:val="000000"/>
          <w:lang w:val="it-IT"/>
        </w:rPr>
      </w:pPr>
      <w:r w:rsidRPr="00C07A43">
        <w:rPr>
          <w:color w:val="000000"/>
          <w:lang w:val="it-IT"/>
        </w:rPr>
        <w:t>Qershor, 2021</w:t>
      </w:r>
    </w:p>
    <w:p w:rsidR="004F6264" w:rsidRPr="001C48C9" w:rsidRDefault="004F6264" w:rsidP="006520B2">
      <w:pPr>
        <w:jc w:val="center"/>
        <w:rPr>
          <w:color w:val="000000"/>
          <w:lang w:val="it-IT"/>
        </w:rPr>
      </w:pPr>
    </w:p>
    <w:p w:rsidR="004F6264" w:rsidRPr="001C48C9" w:rsidRDefault="004F6264" w:rsidP="003D4F7E">
      <w:pPr>
        <w:jc w:val="both"/>
        <w:rPr>
          <w:color w:val="000000"/>
          <w:lang w:val="it-IT"/>
        </w:rPr>
      </w:pPr>
    </w:p>
    <w:p w:rsidR="004F6264" w:rsidRPr="001C48C9" w:rsidRDefault="004F6264" w:rsidP="003D4F7E">
      <w:pPr>
        <w:jc w:val="both"/>
        <w:rPr>
          <w:color w:val="000000"/>
          <w:lang w:val="it-IT"/>
        </w:rPr>
      </w:pPr>
    </w:p>
    <w:p w:rsidR="00FC3C4F" w:rsidRPr="00965779" w:rsidRDefault="00FC3C4F">
      <w:pPr>
        <w:pStyle w:val="TOCHeading"/>
        <w:rPr>
          <w:rFonts w:ascii="Times New Roman" w:hAnsi="Times New Roman"/>
        </w:rPr>
      </w:pPr>
      <w:r w:rsidRPr="00965779">
        <w:rPr>
          <w:rFonts w:ascii="Times New Roman" w:hAnsi="Times New Roman"/>
        </w:rPr>
        <w:t>P</w:t>
      </w:r>
      <w:r w:rsidR="00965779" w:rsidRPr="00965779">
        <w:rPr>
          <w:rFonts w:ascii="Times New Roman" w:hAnsi="Times New Roman"/>
          <w:lang w:val="it-IT"/>
        </w:rPr>
        <w:t>ë</w:t>
      </w:r>
      <w:r w:rsidRPr="00965779">
        <w:rPr>
          <w:rFonts w:ascii="Times New Roman" w:hAnsi="Times New Roman"/>
        </w:rPr>
        <w:t>rmbajtja</w:t>
      </w:r>
    </w:p>
    <w:p w:rsidR="00FC3C4F" w:rsidRPr="00FC3C4F" w:rsidRDefault="00FC3C4F">
      <w:pPr>
        <w:pStyle w:val="TOC1"/>
        <w:tabs>
          <w:tab w:val="right" w:leader="dot" w:pos="8323"/>
        </w:tabs>
        <w:rPr>
          <w:rFonts w:cs="Times New Roman"/>
          <w:b w:val="0"/>
          <w:bCs w:val="0"/>
          <w:i w:val="0"/>
          <w:iCs w:val="0"/>
          <w:noProof/>
        </w:rPr>
      </w:pPr>
      <w:r>
        <w:rPr>
          <w:b w:val="0"/>
          <w:bCs w:val="0"/>
        </w:rPr>
        <w:fldChar w:fldCharType="begin"/>
      </w:r>
      <w:r>
        <w:instrText xml:space="preserve"> TOC \o "1-3" \h \z \u </w:instrText>
      </w:r>
      <w:r>
        <w:rPr>
          <w:b w:val="0"/>
          <w:bCs w:val="0"/>
        </w:rPr>
        <w:fldChar w:fldCharType="separate"/>
      </w:r>
      <w:hyperlink w:anchor="_Toc74595010" w:history="1">
        <w:r w:rsidRPr="00ED698E">
          <w:rPr>
            <w:rStyle w:val="Hyperlink"/>
            <w:rFonts w:ascii="Times New Roman" w:hAnsi="Times New Roman"/>
            <w:noProof/>
            <w:lang w:val="it-IT"/>
          </w:rPr>
          <w:t>Hyrje</w:t>
        </w:r>
        <w:r>
          <w:rPr>
            <w:noProof/>
            <w:webHidden/>
          </w:rPr>
          <w:tab/>
        </w:r>
        <w:r>
          <w:rPr>
            <w:noProof/>
            <w:webHidden/>
          </w:rPr>
          <w:fldChar w:fldCharType="begin"/>
        </w:r>
        <w:r>
          <w:rPr>
            <w:noProof/>
            <w:webHidden/>
          </w:rPr>
          <w:instrText xml:space="preserve"> PAGEREF _Toc74595010 \h </w:instrText>
        </w:r>
        <w:r>
          <w:rPr>
            <w:noProof/>
            <w:webHidden/>
          </w:rPr>
        </w:r>
        <w:r>
          <w:rPr>
            <w:noProof/>
            <w:webHidden/>
          </w:rPr>
          <w:fldChar w:fldCharType="separate"/>
        </w:r>
        <w:r>
          <w:rPr>
            <w:noProof/>
            <w:webHidden/>
          </w:rPr>
          <w:t>3</w:t>
        </w:r>
        <w:r>
          <w:rPr>
            <w:noProof/>
            <w:webHidden/>
          </w:rPr>
          <w:fldChar w:fldCharType="end"/>
        </w:r>
      </w:hyperlink>
    </w:p>
    <w:p w:rsidR="00FC3C4F" w:rsidRPr="00FC3C4F" w:rsidRDefault="00742AC5">
      <w:pPr>
        <w:pStyle w:val="TOC1"/>
        <w:tabs>
          <w:tab w:val="right" w:leader="dot" w:pos="8323"/>
        </w:tabs>
        <w:rPr>
          <w:rFonts w:cs="Times New Roman"/>
          <w:b w:val="0"/>
          <w:bCs w:val="0"/>
          <w:i w:val="0"/>
          <w:iCs w:val="0"/>
          <w:noProof/>
        </w:rPr>
      </w:pPr>
      <w:hyperlink w:anchor="_Toc74595011" w:history="1">
        <w:r w:rsidR="00FC3C4F" w:rsidRPr="00ED698E">
          <w:rPr>
            <w:rStyle w:val="Hyperlink"/>
            <w:rFonts w:ascii="Times New Roman" w:hAnsi="Times New Roman"/>
            <w:noProof/>
          </w:rPr>
          <w:t>Str</w:t>
        </w:r>
        <w:r w:rsidR="00FC3C4F" w:rsidRPr="00ED698E">
          <w:rPr>
            <w:rStyle w:val="Hyperlink"/>
            <w:rFonts w:ascii="Times New Roman" w:hAnsi="Times New Roman"/>
            <w:noProof/>
            <w:lang w:val="it-IT"/>
          </w:rPr>
          <w:t>uktura</w:t>
        </w:r>
        <w:r w:rsidR="00FC3C4F">
          <w:rPr>
            <w:noProof/>
            <w:webHidden/>
          </w:rPr>
          <w:tab/>
        </w:r>
        <w:r w:rsidR="00FC3C4F">
          <w:rPr>
            <w:noProof/>
            <w:webHidden/>
          </w:rPr>
          <w:fldChar w:fldCharType="begin"/>
        </w:r>
        <w:r w:rsidR="00FC3C4F">
          <w:rPr>
            <w:noProof/>
            <w:webHidden/>
          </w:rPr>
          <w:instrText xml:space="preserve"> PAGEREF _Toc74595011 \h </w:instrText>
        </w:r>
        <w:r w:rsidR="00FC3C4F">
          <w:rPr>
            <w:noProof/>
            <w:webHidden/>
          </w:rPr>
        </w:r>
        <w:r w:rsidR="00FC3C4F">
          <w:rPr>
            <w:noProof/>
            <w:webHidden/>
          </w:rPr>
          <w:fldChar w:fldCharType="separate"/>
        </w:r>
        <w:r w:rsidR="00FC3C4F">
          <w:rPr>
            <w:noProof/>
            <w:webHidden/>
          </w:rPr>
          <w:t>3</w:t>
        </w:r>
        <w:r w:rsidR="00FC3C4F">
          <w:rPr>
            <w:noProof/>
            <w:webHidden/>
          </w:rPr>
          <w:fldChar w:fldCharType="end"/>
        </w:r>
      </w:hyperlink>
    </w:p>
    <w:p w:rsidR="00FC3C4F" w:rsidRPr="00FC3C4F" w:rsidRDefault="00742AC5">
      <w:pPr>
        <w:pStyle w:val="TOC1"/>
        <w:tabs>
          <w:tab w:val="right" w:leader="dot" w:pos="8323"/>
        </w:tabs>
        <w:rPr>
          <w:rFonts w:cs="Times New Roman"/>
          <w:b w:val="0"/>
          <w:bCs w:val="0"/>
          <w:i w:val="0"/>
          <w:iCs w:val="0"/>
          <w:noProof/>
        </w:rPr>
      </w:pPr>
      <w:hyperlink w:anchor="_Toc74595012" w:history="1">
        <w:r w:rsidR="00FC3C4F" w:rsidRPr="00ED698E">
          <w:rPr>
            <w:rStyle w:val="Hyperlink"/>
            <w:rFonts w:ascii="Times New Roman" w:hAnsi="Times New Roman"/>
            <w:noProof/>
          </w:rPr>
          <w:t>Kreu I</w:t>
        </w:r>
        <w:r w:rsidR="00FC3C4F">
          <w:rPr>
            <w:noProof/>
            <w:webHidden/>
          </w:rPr>
          <w:tab/>
        </w:r>
        <w:r w:rsidR="00FC3C4F">
          <w:rPr>
            <w:noProof/>
            <w:webHidden/>
          </w:rPr>
          <w:fldChar w:fldCharType="begin"/>
        </w:r>
        <w:r w:rsidR="00FC3C4F">
          <w:rPr>
            <w:noProof/>
            <w:webHidden/>
          </w:rPr>
          <w:instrText xml:space="preserve"> PAGEREF _Toc74595012 \h </w:instrText>
        </w:r>
        <w:r w:rsidR="00FC3C4F">
          <w:rPr>
            <w:noProof/>
            <w:webHidden/>
          </w:rPr>
        </w:r>
        <w:r w:rsidR="00FC3C4F">
          <w:rPr>
            <w:noProof/>
            <w:webHidden/>
          </w:rPr>
          <w:fldChar w:fldCharType="separate"/>
        </w:r>
        <w:r w:rsidR="00FC3C4F">
          <w:rPr>
            <w:noProof/>
            <w:webHidden/>
          </w:rPr>
          <w:t>4</w:t>
        </w:r>
        <w:r w:rsidR="00FC3C4F">
          <w:rPr>
            <w:noProof/>
            <w:webHidden/>
          </w:rPr>
          <w:fldChar w:fldCharType="end"/>
        </w:r>
      </w:hyperlink>
    </w:p>
    <w:p w:rsidR="00FC3C4F" w:rsidRPr="00FC3C4F" w:rsidRDefault="00742AC5">
      <w:pPr>
        <w:pStyle w:val="TOC1"/>
        <w:tabs>
          <w:tab w:val="right" w:leader="dot" w:pos="8323"/>
        </w:tabs>
        <w:rPr>
          <w:rFonts w:cs="Times New Roman"/>
          <w:b w:val="0"/>
          <w:bCs w:val="0"/>
          <w:i w:val="0"/>
          <w:iCs w:val="0"/>
          <w:noProof/>
        </w:rPr>
      </w:pPr>
      <w:hyperlink w:anchor="_Toc74595013" w:history="1">
        <w:r w:rsidR="00FC3C4F" w:rsidRPr="00ED698E">
          <w:rPr>
            <w:rStyle w:val="Hyperlink"/>
            <w:rFonts w:ascii="Times New Roman" w:hAnsi="Times New Roman"/>
            <w:noProof/>
          </w:rPr>
          <w:t>Hyrje</w:t>
        </w:r>
        <w:r w:rsidR="00FC3C4F">
          <w:rPr>
            <w:noProof/>
            <w:webHidden/>
          </w:rPr>
          <w:tab/>
        </w:r>
        <w:r w:rsidR="00FC3C4F">
          <w:rPr>
            <w:noProof/>
            <w:webHidden/>
          </w:rPr>
          <w:fldChar w:fldCharType="begin"/>
        </w:r>
        <w:r w:rsidR="00FC3C4F">
          <w:rPr>
            <w:noProof/>
            <w:webHidden/>
          </w:rPr>
          <w:instrText xml:space="preserve"> PAGEREF _Toc74595013 \h </w:instrText>
        </w:r>
        <w:r w:rsidR="00FC3C4F">
          <w:rPr>
            <w:noProof/>
            <w:webHidden/>
          </w:rPr>
        </w:r>
        <w:r w:rsidR="00FC3C4F">
          <w:rPr>
            <w:noProof/>
            <w:webHidden/>
          </w:rPr>
          <w:fldChar w:fldCharType="separate"/>
        </w:r>
        <w:r w:rsidR="00FC3C4F">
          <w:rPr>
            <w:noProof/>
            <w:webHidden/>
          </w:rPr>
          <w:t>4</w:t>
        </w:r>
        <w:r w:rsidR="00FC3C4F">
          <w:rPr>
            <w:noProof/>
            <w:webHidden/>
          </w:rPr>
          <w:fldChar w:fldCharType="end"/>
        </w:r>
      </w:hyperlink>
    </w:p>
    <w:p w:rsidR="00FC3C4F" w:rsidRPr="00FC3C4F" w:rsidRDefault="00742AC5">
      <w:pPr>
        <w:pStyle w:val="TOC1"/>
        <w:tabs>
          <w:tab w:val="right" w:leader="dot" w:pos="8323"/>
        </w:tabs>
        <w:rPr>
          <w:rFonts w:cs="Times New Roman"/>
          <w:b w:val="0"/>
          <w:bCs w:val="0"/>
          <w:i w:val="0"/>
          <w:iCs w:val="0"/>
          <w:noProof/>
        </w:rPr>
      </w:pPr>
      <w:hyperlink w:anchor="_Toc74595014" w:history="1">
        <w:r w:rsidR="00FC3C4F" w:rsidRPr="00ED698E">
          <w:rPr>
            <w:rStyle w:val="Hyperlink"/>
            <w:rFonts w:ascii="Times New Roman" w:hAnsi="Times New Roman"/>
            <w:noProof/>
          </w:rPr>
          <w:t>Përfundime</w:t>
        </w:r>
        <w:r w:rsidR="00FC3C4F">
          <w:rPr>
            <w:noProof/>
            <w:webHidden/>
          </w:rPr>
          <w:tab/>
        </w:r>
        <w:r w:rsidR="00FC3C4F">
          <w:rPr>
            <w:noProof/>
            <w:webHidden/>
          </w:rPr>
          <w:fldChar w:fldCharType="begin"/>
        </w:r>
        <w:r w:rsidR="00FC3C4F">
          <w:rPr>
            <w:noProof/>
            <w:webHidden/>
          </w:rPr>
          <w:instrText xml:space="preserve"> PAGEREF _Toc74595014 \h </w:instrText>
        </w:r>
        <w:r w:rsidR="00FC3C4F">
          <w:rPr>
            <w:noProof/>
            <w:webHidden/>
          </w:rPr>
        </w:r>
        <w:r w:rsidR="00FC3C4F">
          <w:rPr>
            <w:noProof/>
            <w:webHidden/>
          </w:rPr>
          <w:fldChar w:fldCharType="separate"/>
        </w:r>
        <w:r w:rsidR="00FC3C4F">
          <w:rPr>
            <w:noProof/>
            <w:webHidden/>
          </w:rPr>
          <w:t>5</w:t>
        </w:r>
        <w:r w:rsidR="00FC3C4F">
          <w:rPr>
            <w:noProof/>
            <w:webHidden/>
          </w:rPr>
          <w:fldChar w:fldCharType="end"/>
        </w:r>
      </w:hyperlink>
    </w:p>
    <w:p w:rsidR="00FC3C4F" w:rsidRPr="00FC3C4F" w:rsidRDefault="00742AC5">
      <w:pPr>
        <w:pStyle w:val="TOC1"/>
        <w:tabs>
          <w:tab w:val="right" w:leader="dot" w:pos="8323"/>
        </w:tabs>
        <w:rPr>
          <w:rFonts w:cs="Times New Roman"/>
          <w:b w:val="0"/>
          <w:bCs w:val="0"/>
          <w:i w:val="0"/>
          <w:iCs w:val="0"/>
          <w:noProof/>
        </w:rPr>
      </w:pPr>
      <w:hyperlink w:anchor="_Toc74595015" w:history="1">
        <w:r w:rsidR="00FC3C4F" w:rsidRPr="00ED698E">
          <w:rPr>
            <w:rStyle w:val="Hyperlink"/>
            <w:noProof/>
            <w:lang w:val="it-IT"/>
          </w:rPr>
          <w:t>Kërkesat e formatit</w:t>
        </w:r>
        <w:r w:rsidR="00FC3C4F">
          <w:rPr>
            <w:noProof/>
            <w:webHidden/>
          </w:rPr>
          <w:tab/>
        </w:r>
        <w:r w:rsidR="00FC3C4F">
          <w:rPr>
            <w:noProof/>
            <w:webHidden/>
          </w:rPr>
          <w:fldChar w:fldCharType="begin"/>
        </w:r>
        <w:r w:rsidR="00FC3C4F">
          <w:rPr>
            <w:noProof/>
            <w:webHidden/>
          </w:rPr>
          <w:instrText xml:space="preserve"> PAGEREF _Toc74595015 \h </w:instrText>
        </w:r>
        <w:r w:rsidR="00FC3C4F">
          <w:rPr>
            <w:noProof/>
            <w:webHidden/>
          </w:rPr>
        </w:r>
        <w:r w:rsidR="00FC3C4F">
          <w:rPr>
            <w:noProof/>
            <w:webHidden/>
          </w:rPr>
          <w:fldChar w:fldCharType="separate"/>
        </w:r>
        <w:r w:rsidR="00FC3C4F">
          <w:rPr>
            <w:noProof/>
            <w:webHidden/>
          </w:rPr>
          <w:t>5</w:t>
        </w:r>
        <w:r w:rsidR="00FC3C4F">
          <w:rPr>
            <w:noProof/>
            <w:webHidden/>
          </w:rPr>
          <w:fldChar w:fldCharType="end"/>
        </w:r>
      </w:hyperlink>
    </w:p>
    <w:p w:rsidR="00FC3C4F" w:rsidRPr="00FC3C4F" w:rsidRDefault="00742AC5">
      <w:pPr>
        <w:pStyle w:val="TOC1"/>
        <w:tabs>
          <w:tab w:val="right" w:leader="dot" w:pos="8323"/>
        </w:tabs>
        <w:rPr>
          <w:rFonts w:cs="Times New Roman"/>
          <w:b w:val="0"/>
          <w:bCs w:val="0"/>
          <w:i w:val="0"/>
          <w:iCs w:val="0"/>
          <w:noProof/>
        </w:rPr>
      </w:pPr>
      <w:hyperlink w:anchor="_Toc74595016" w:history="1">
        <w:r w:rsidR="00FC3C4F" w:rsidRPr="00ED698E">
          <w:rPr>
            <w:rStyle w:val="Hyperlink"/>
            <w:noProof/>
          </w:rPr>
          <w:t>Lidhja</w:t>
        </w:r>
        <w:r w:rsidR="00FC3C4F">
          <w:rPr>
            <w:noProof/>
            <w:webHidden/>
          </w:rPr>
          <w:tab/>
        </w:r>
        <w:r w:rsidR="00FC3C4F">
          <w:rPr>
            <w:noProof/>
            <w:webHidden/>
          </w:rPr>
          <w:fldChar w:fldCharType="begin"/>
        </w:r>
        <w:r w:rsidR="00FC3C4F">
          <w:rPr>
            <w:noProof/>
            <w:webHidden/>
          </w:rPr>
          <w:instrText xml:space="preserve"> PAGEREF _Toc74595016 \h </w:instrText>
        </w:r>
        <w:r w:rsidR="00FC3C4F">
          <w:rPr>
            <w:noProof/>
            <w:webHidden/>
          </w:rPr>
        </w:r>
        <w:r w:rsidR="00FC3C4F">
          <w:rPr>
            <w:noProof/>
            <w:webHidden/>
          </w:rPr>
          <w:fldChar w:fldCharType="separate"/>
        </w:r>
        <w:r w:rsidR="00FC3C4F">
          <w:rPr>
            <w:noProof/>
            <w:webHidden/>
          </w:rPr>
          <w:t>5</w:t>
        </w:r>
        <w:r w:rsidR="00FC3C4F">
          <w:rPr>
            <w:noProof/>
            <w:webHidden/>
          </w:rPr>
          <w:fldChar w:fldCharType="end"/>
        </w:r>
      </w:hyperlink>
    </w:p>
    <w:p w:rsidR="00FC3C4F" w:rsidRPr="00FC3C4F" w:rsidRDefault="00742AC5">
      <w:pPr>
        <w:pStyle w:val="TOC1"/>
        <w:tabs>
          <w:tab w:val="right" w:leader="dot" w:pos="8323"/>
        </w:tabs>
        <w:rPr>
          <w:rFonts w:cs="Times New Roman"/>
          <w:b w:val="0"/>
          <w:bCs w:val="0"/>
          <w:i w:val="0"/>
          <w:iCs w:val="0"/>
          <w:noProof/>
        </w:rPr>
      </w:pPr>
      <w:hyperlink w:anchor="_Toc74595017" w:history="1">
        <w:r w:rsidR="00FC3C4F" w:rsidRPr="00ED698E">
          <w:rPr>
            <w:rStyle w:val="Hyperlink"/>
            <w:noProof/>
          </w:rPr>
          <w:t>Gjatësia e punimit</w:t>
        </w:r>
        <w:r w:rsidR="00FC3C4F">
          <w:rPr>
            <w:noProof/>
            <w:webHidden/>
          </w:rPr>
          <w:tab/>
        </w:r>
        <w:r w:rsidR="00FC3C4F">
          <w:rPr>
            <w:noProof/>
            <w:webHidden/>
          </w:rPr>
          <w:fldChar w:fldCharType="begin"/>
        </w:r>
        <w:r w:rsidR="00FC3C4F">
          <w:rPr>
            <w:noProof/>
            <w:webHidden/>
          </w:rPr>
          <w:instrText xml:space="preserve"> PAGEREF _Toc74595017 \h </w:instrText>
        </w:r>
        <w:r w:rsidR="00FC3C4F">
          <w:rPr>
            <w:noProof/>
            <w:webHidden/>
          </w:rPr>
        </w:r>
        <w:r w:rsidR="00FC3C4F">
          <w:rPr>
            <w:noProof/>
            <w:webHidden/>
          </w:rPr>
          <w:fldChar w:fldCharType="separate"/>
        </w:r>
        <w:r w:rsidR="00FC3C4F">
          <w:rPr>
            <w:noProof/>
            <w:webHidden/>
          </w:rPr>
          <w:t>6</w:t>
        </w:r>
        <w:r w:rsidR="00FC3C4F">
          <w:rPr>
            <w:noProof/>
            <w:webHidden/>
          </w:rPr>
          <w:fldChar w:fldCharType="end"/>
        </w:r>
      </w:hyperlink>
    </w:p>
    <w:p w:rsidR="00FC3C4F" w:rsidRPr="00FC3C4F" w:rsidRDefault="00742AC5">
      <w:pPr>
        <w:pStyle w:val="TOC1"/>
        <w:tabs>
          <w:tab w:val="right" w:leader="dot" w:pos="8323"/>
        </w:tabs>
        <w:rPr>
          <w:rFonts w:cs="Times New Roman"/>
          <w:b w:val="0"/>
          <w:bCs w:val="0"/>
          <w:i w:val="0"/>
          <w:iCs w:val="0"/>
          <w:noProof/>
        </w:rPr>
      </w:pPr>
      <w:hyperlink w:anchor="_Toc74595018" w:history="1">
        <w:r w:rsidR="00FC3C4F" w:rsidRPr="00ED698E">
          <w:rPr>
            <w:rStyle w:val="Hyperlink"/>
            <w:noProof/>
          </w:rPr>
          <w:t>Lloji i letrës</w:t>
        </w:r>
        <w:r w:rsidR="00FC3C4F">
          <w:rPr>
            <w:noProof/>
            <w:webHidden/>
          </w:rPr>
          <w:tab/>
        </w:r>
        <w:r w:rsidR="00FC3C4F">
          <w:rPr>
            <w:noProof/>
            <w:webHidden/>
          </w:rPr>
          <w:fldChar w:fldCharType="begin"/>
        </w:r>
        <w:r w:rsidR="00FC3C4F">
          <w:rPr>
            <w:noProof/>
            <w:webHidden/>
          </w:rPr>
          <w:instrText xml:space="preserve"> PAGEREF _Toc74595018 \h </w:instrText>
        </w:r>
        <w:r w:rsidR="00FC3C4F">
          <w:rPr>
            <w:noProof/>
            <w:webHidden/>
          </w:rPr>
        </w:r>
        <w:r w:rsidR="00FC3C4F">
          <w:rPr>
            <w:noProof/>
            <w:webHidden/>
          </w:rPr>
          <w:fldChar w:fldCharType="separate"/>
        </w:r>
        <w:r w:rsidR="00FC3C4F">
          <w:rPr>
            <w:noProof/>
            <w:webHidden/>
          </w:rPr>
          <w:t>6</w:t>
        </w:r>
        <w:r w:rsidR="00FC3C4F">
          <w:rPr>
            <w:noProof/>
            <w:webHidden/>
          </w:rPr>
          <w:fldChar w:fldCharType="end"/>
        </w:r>
      </w:hyperlink>
    </w:p>
    <w:p w:rsidR="00FC3C4F" w:rsidRPr="00FC3C4F" w:rsidRDefault="00742AC5">
      <w:pPr>
        <w:pStyle w:val="TOC1"/>
        <w:tabs>
          <w:tab w:val="right" w:leader="dot" w:pos="8323"/>
        </w:tabs>
        <w:rPr>
          <w:rFonts w:cs="Times New Roman"/>
          <w:b w:val="0"/>
          <w:bCs w:val="0"/>
          <w:i w:val="0"/>
          <w:iCs w:val="0"/>
          <w:noProof/>
        </w:rPr>
      </w:pPr>
      <w:hyperlink w:anchor="_Toc74595019" w:history="1">
        <w:r w:rsidR="00FC3C4F" w:rsidRPr="00ED698E">
          <w:rPr>
            <w:rStyle w:val="Hyperlink"/>
            <w:noProof/>
            <w:lang w:val="it-IT"/>
          </w:rPr>
          <w:t>Shtypja</w:t>
        </w:r>
        <w:r w:rsidR="00FC3C4F">
          <w:rPr>
            <w:noProof/>
            <w:webHidden/>
          </w:rPr>
          <w:tab/>
        </w:r>
        <w:r w:rsidR="00FC3C4F">
          <w:rPr>
            <w:noProof/>
            <w:webHidden/>
          </w:rPr>
          <w:fldChar w:fldCharType="begin"/>
        </w:r>
        <w:r w:rsidR="00FC3C4F">
          <w:rPr>
            <w:noProof/>
            <w:webHidden/>
          </w:rPr>
          <w:instrText xml:space="preserve"> PAGEREF _Toc74595019 \h </w:instrText>
        </w:r>
        <w:r w:rsidR="00FC3C4F">
          <w:rPr>
            <w:noProof/>
            <w:webHidden/>
          </w:rPr>
        </w:r>
        <w:r w:rsidR="00FC3C4F">
          <w:rPr>
            <w:noProof/>
            <w:webHidden/>
          </w:rPr>
          <w:fldChar w:fldCharType="separate"/>
        </w:r>
        <w:r w:rsidR="00FC3C4F">
          <w:rPr>
            <w:noProof/>
            <w:webHidden/>
          </w:rPr>
          <w:t>6</w:t>
        </w:r>
        <w:r w:rsidR="00FC3C4F">
          <w:rPr>
            <w:noProof/>
            <w:webHidden/>
          </w:rPr>
          <w:fldChar w:fldCharType="end"/>
        </w:r>
      </w:hyperlink>
    </w:p>
    <w:p w:rsidR="00FC3C4F" w:rsidRPr="00FC3C4F" w:rsidRDefault="00742AC5">
      <w:pPr>
        <w:pStyle w:val="TOC1"/>
        <w:tabs>
          <w:tab w:val="right" w:leader="dot" w:pos="8323"/>
        </w:tabs>
        <w:rPr>
          <w:rFonts w:cs="Times New Roman"/>
          <w:b w:val="0"/>
          <w:bCs w:val="0"/>
          <w:i w:val="0"/>
          <w:iCs w:val="0"/>
          <w:noProof/>
        </w:rPr>
      </w:pPr>
      <w:hyperlink w:anchor="_Toc74595020" w:history="1">
        <w:r w:rsidR="00FC3C4F" w:rsidRPr="00ED698E">
          <w:rPr>
            <w:rStyle w:val="Hyperlink"/>
            <w:noProof/>
            <w:lang w:val="it-IT"/>
          </w:rPr>
          <w:t>Cilësia e shtypjes</w:t>
        </w:r>
        <w:r w:rsidR="00FC3C4F">
          <w:rPr>
            <w:noProof/>
            <w:webHidden/>
          </w:rPr>
          <w:tab/>
        </w:r>
        <w:r w:rsidR="00FC3C4F">
          <w:rPr>
            <w:noProof/>
            <w:webHidden/>
          </w:rPr>
          <w:fldChar w:fldCharType="begin"/>
        </w:r>
        <w:r w:rsidR="00FC3C4F">
          <w:rPr>
            <w:noProof/>
            <w:webHidden/>
          </w:rPr>
          <w:instrText xml:space="preserve"> PAGEREF _Toc74595020 \h </w:instrText>
        </w:r>
        <w:r w:rsidR="00FC3C4F">
          <w:rPr>
            <w:noProof/>
            <w:webHidden/>
          </w:rPr>
        </w:r>
        <w:r w:rsidR="00FC3C4F">
          <w:rPr>
            <w:noProof/>
            <w:webHidden/>
          </w:rPr>
          <w:fldChar w:fldCharType="separate"/>
        </w:r>
        <w:r w:rsidR="00FC3C4F">
          <w:rPr>
            <w:noProof/>
            <w:webHidden/>
          </w:rPr>
          <w:t>6</w:t>
        </w:r>
        <w:r w:rsidR="00FC3C4F">
          <w:rPr>
            <w:noProof/>
            <w:webHidden/>
          </w:rPr>
          <w:fldChar w:fldCharType="end"/>
        </w:r>
      </w:hyperlink>
    </w:p>
    <w:p w:rsidR="00FC3C4F" w:rsidRPr="00FC3C4F" w:rsidRDefault="00742AC5">
      <w:pPr>
        <w:pStyle w:val="TOC1"/>
        <w:tabs>
          <w:tab w:val="right" w:leader="dot" w:pos="8323"/>
        </w:tabs>
        <w:rPr>
          <w:rFonts w:cs="Times New Roman"/>
          <w:b w:val="0"/>
          <w:bCs w:val="0"/>
          <w:i w:val="0"/>
          <w:iCs w:val="0"/>
          <w:noProof/>
        </w:rPr>
      </w:pPr>
      <w:hyperlink w:anchor="_Toc74595021" w:history="1">
        <w:r w:rsidR="00FC3C4F" w:rsidRPr="00ED698E">
          <w:rPr>
            <w:rStyle w:val="Hyperlink"/>
            <w:noProof/>
          </w:rPr>
          <w:t>Hapësirat anash shkrimit (Marxhinat)</w:t>
        </w:r>
        <w:r w:rsidR="00FC3C4F">
          <w:rPr>
            <w:noProof/>
            <w:webHidden/>
          </w:rPr>
          <w:tab/>
        </w:r>
        <w:r w:rsidR="00FC3C4F">
          <w:rPr>
            <w:noProof/>
            <w:webHidden/>
          </w:rPr>
          <w:fldChar w:fldCharType="begin"/>
        </w:r>
        <w:r w:rsidR="00FC3C4F">
          <w:rPr>
            <w:noProof/>
            <w:webHidden/>
          </w:rPr>
          <w:instrText xml:space="preserve"> PAGEREF _Toc74595021 \h </w:instrText>
        </w:r>
        <w:r w:rsidR="00FC3C4F">
          <w:rPr>
            <w:noProof/>
            <w:webHidden/>
          </w:rPr>
        </w:r>
        <w:r w:rsidR="00FC3C4F">
          <w:rPr>
            <w:noProof/>
            <w:webHidden/>
          </w:rPr>
          <w:fldChar w:fldCharType="separate"/>
        </w:r>
        <w:r w:rsidR="00FC3C4F">
          <w:rPr>
            <w:noProof/>
            <w:webHidden/>
          </w:rPr>
          <w:t>6</w:t>
        </w:r>
        <w:r w:rsidR="00FC3C4F">
          <w:rPr>
            <w:noProof/>
            <w:webHidden/>
          </w:rPr>
          <w:fldChar w:fldCharType="end"/>
        </w:r>
      </w:hyperlink>
    </w:p>
    <w:p w:rsidR="00FC3C4F" w:rsidRPr="00FC3C4F" w:rsidRDefault="00742AC5">
      <w:pPr>
        <w:pStyle w:val="TOC1"/>
        <w:tabs>
          <w:tab w:val="right" w:leader="dot" w:pos="8323"/>
        </w:tabs>
        <w:rPr>
          <w:rFonts w:cs="Times New Roman"/>
          <w:b w:val="0"/>
          <w:bCs w:val="0"/>
          <w:i w:val="0"/>
          <w:iCs w:val="0"/>
          <w:noProof/>
        </w:rPr>
      </w:pPr>
      <w:hyperlink w:anchor="_Toc74595022" w:history="1">
        <w:r w:rsidR="00FC3C4F" w:rsidRPr="00ED698E">
          <w:rPr>
            <w:rStyle w:val="Hyperlink"/>
            <w:noProof/>
            <w:lang w:val="it-IT"/>
          </w:rPr>
          <w:t>Numrat e faqeve</w:t>
        </w:r>
        <w:r w:rsidR="00FC3C4F">
          <w:rPr>
            <w:noProof/>
            <w:webHidden/>
          </w:rPr>
          <w:tab/>
        </w:r>
        <w:r w:rsidR="00FC3C4F">
          <w:rPr>
            <w:noProof/>
            <w:webHidden/>
          </w:rPr>
          <w:fldChar w:fldCharType="begin"/>
        </w:r>
        <w:r w:rsidR="00FC3C4F">
          <w:rPr>
            <w:noProof/>
            <w:webHidden/>
          </w:rPr>
          <w:instrText xml:space="preserve"> PAGEREF _Toc74595022 \h </w:instrText>
        </w:r>
        <w:r w:rsidR="00FC3C4F">
          <w:rPr>
            <w:noProof/>
            <w:webHidden/>
          </w:rPr>
        </w:r>
        <w:r w:rsidR="00FC3C4F">
          <w:rPr>
            <w:noProof/>
            <w:webHidden/>
          </w:rPr>
          <w:fldChar w:fldCharType="separate"/>
        </w:r>
        <w:r w:rsidR="00FC3C4F">
          <w:rPr>
            <w:noProof/>
            <w:webHidden/>
          </w:rPr>
          <w:t>6</w:t>
        </w:r>
        <w:r w:rsidR="00FC3C4F">
          <w:rPr>
            <w:noProof/>
            <w:webHidden/>
          </w:rPr>
          <w:fldChar w:fldCharType="end"/>
        </w:r>
      </w:hyperlink>
    </w:p>
    <w:p w:rsidR="00FC3C4F" w:rsidRPr="00FC3C4F" w:rsidRDefault="00742AC5">
      <w:pPr>
        <w:pStyle w:val="TOC1"/>
        <w:tabs>
          <w:tab w:val="right" w:leader="dot" w:pos="8323"/>
        </w:tabs>
        <w:rPr>
          <w:rFonts w:cs="Times New Roman"/>
          <w:b w:val="0"/>
          <w:bCs w:val="0"/>
          <w:i w:val="0"/>
          <w:iCs w:val="0"/>
          <w:noProof/>
        </w:rPr>
      </w:pPr>
      <w:hyperlink w:anchor="_Toc74595023" w:history="1">
        <w:r w:rsidR="00FC3C4F" w:rsidRPr="00ED698E">
          <w:rPr>
            <w:rStyle w:val="Hyperlink"/>
            <w:noProof/>
            <w:lang w:val="it-IT"/>
          </w:rPr>
          <w:t>Figurat</w:t>
        </w:r>
        <w:r w:rsidR="00FC3C4F">
          <w:rPr>
            <w:noProof/>
            <w:webHidden/>
          </w:rPr>
          <w:tab/>
        </w:r>
        <w:r w:rsidR="00FC3C4F">
          <w:rPr>
            <w:noProof/>
            <w:webHidden/>
          </w:rPr>
          <w:fldChar w:fldCharType="begin"/>
        </w:r>
        <w:r w:rsidR="00FC3C4F">
          <w:rPr>
            <w:noProof/>
            <w:webHidden/>
          </w:rPr>
          <w:instrText xml:space="preserve"> PAGEREF _Toc74595023 \h </w:instrText>
        </w:r>
        <w:r w:rsidR="00FC3C4F">
          <w:rPr>
            <w:noProof/>
            <w:webHidden/>
          </w:rPr>
        </w:r>
        <w:r w:rsidR="00FC3C4F">
          <w:rPr>
            <w:noProof/>
            <w:webHidden/>
          </w:rPr>
          <w:fldChar w:fldCharType="separate"/>
        </w:r>
        <w:r w:rsidR="00FC3C4F">
          <w:rPr>
            <w:noProof/>
            <w:webHidden/>
          </w:rPr>
          <w:t>7</w:t>
        </w:r>
        <w:r w:rsidR="00FC3C4F">
          <w:rPr>
            <w:noProof/>
            <w:webHidden/>
          </w:rPr>
          <w:fldChar w:fldCharType="end"/>
        </w:r>
      </w:hyperlink>
    </w:p>
    <w:p w:rsidR="00FC3C4F" w:rsidRPr="00FC3C4F" w:rsidRDefault="00742AC5">
      <w:pPr>
        <w:pStyle w:val="TOC1"/>
        <w:tabs>
          <w:tab w:val="right" w:leader="dot" w:pos="8323"/>
        </w:tabs>
        <w:rPr>
          <w:rFonts w:cs="Times New Roman"/>
          <w:b w:val="0"/>
          <w:bCs w:val="0"/>
          <w:i w:val="0"/>
          <w:iCs w:val="0"/>
          <w:noProof/>
        </w:rPr>
      </w:pPr>
      <w:hyperlink w:anchor="_Toc74595024" w:history="1">
        <w:r w:rsidR="00FC3C4F" w:rsidRPr="00ED698E">
          <w:rPr>
            <w:rStyle w:val="Hyperlink"/>
            <w:noProof/>
            <w:lang w:val="it-IT"/>
          </w:rPr>
          <w:t>Shënimet</w:t>
        </w:r>
        <w:r w:rsidR="00FC3C4F">
          <w:rPr>
            <w:noProof/>
            <w:webHidden/>
          </w:rPr>
          <w:tab/>
        </w:r>
        <w:r w:rsidR="00FC3C4F">
          <w:rPr>
            <w:noProof/>
            <w:webHidden/>
          </w:rPr>
          <w:fldChar w:fldCharType="begin"/>
        </w:r>
        <w:r w:rsidR="00FC3C4F">
          <w:rPr>
            <w:noProof/>
            <w:webHidden/>
          </w:rPr>
          <w:instrText xml:space="preserve"> PAGEREF _Toc74595024 \h </w:instrText>
        </w:r>
        <w:r w:rsidR="00FC3C4F">
          <w:rPr>
            <w:noProof/>
            <w:webHidden/>
          </w:rPr>
        </w:r>
        <w:r w:rsidR="00FC3C4F">
          <w:rPr>
            <w:noProof/>
            <w:webHidden/>
          </w:rPr>
          <w:fldChar w:fldCharType="separate"/>
        </w:r>
        <w:r w:rsidR="00FC3C4F">
          <w:rPr>
            <w:noProof/>
            <w:webHidden/>
          </w:rPr>
          <w:t>7</w:t>
        </w:r>
        <w:r w:rsidR="00FC3C4F">
          <w:rPr>
            <w:noProof/>
            <w:webHidden/>
          </w:rPr>
          <w:fldChar w:fldCharType="end"/>
        </w:r>
      </w:hyperlink>
    </w:p>
    <w:p w:rsidR="00FC3C4F" w:rsidRPr="00FC3C4F" w:rsidRDefault="00742AC5">
      <w:pPr>
        <w:pStyle w:val="TOC1"/>
        <w:tabs>
          <w:tab w:val="right" w:leader="dot" w:pos="8323"/>
        </w:tabs>
        <w:rPr>
          <w:rFonts w:cs="Times New Roman"/>
          <w:b w:val="0"/>
          <w:bCs w:val="0"/>
          <w:i w:val="0"/>
          <w:iCs w:val="0"/>
          <w:noProof/>
        </w:rPr>
      </w:pPr>
      <w:hyperlink w:anchor="_Toc74595025" w:history="1">
        <w:r w:rsidR="00FC3C4F" w:rsidRPr="00ED698E">
          <w:rPr>
            <w:rStyle w:val="Hyperlink"/>
            <w:noProof/>
            <w:lang w:val="it-IT"/>
          </w:rPr>
          <w:t>Çështje të Citimeve dhe Referencave</w:t>
        </w:r>
        <w:r w:rsidR="00FC3C4F">
          <w:rPr>
            <w:noProof/>
            <w:webHidden/>
          </w:rPr>
          <w:tab/>
        </w:r>
        <w:r w:rsidR="00FC3C4F">
          <w:rPr>
            <w:noProof/>
            <w:webHidden/>
          </w:rPr>
          <w:fldChar w:fldCharType="begin"/>
        </w:r>
        <w:r w:rsidR="00FC3C4F">
          <w:rPr>
            <w:noProof/>
            <w:webHidden/>
          </w:rPr>
          <w:instrText xml:space="preserve"> PAGEREF _Toc74595025 \h </w:instrText>
        </w:r>
        <w:r w:rsidR="00FC3C4F">
          <w:rPr>
            <w:noProof/>
            <w:webHidden/>
          </w:rPr>
        </w:r>
        <w:r w:rsidR="00FC3C4F">
          <w:rPr>
            <w:noProof/>
            <w:webHidden/>
          </w:rPr>
          <w:fldChar w:fldCharType="separate"/>
        </w:r>
        <w:r w:rsidR="00FC3C4F">
          <w:rPr>
            <w:noProof/>
            <w:webHidden/>
          </w:rPr>
          <w:t>7</w:t>
        </w:r>
        <w:r w:rsidR="00FC3C4F">
          <w:rPr>
            <w:noProof/>
            <w:webHidden/>
          </w:rPr>
          <w:fldChar w:fldCharType="end"/>
        </w:r>
      </w:hyperlink>
    </w:p>
    <w:p w:rsidR="00FC3C4F" w:rsidRDefault="00FC3C4F">
      <w:r>
        <w:rPr>
          <w:b/>
          <w:bCs/>
          <w:noProof/>
        </w:rPr>
        <w:fldChar w:fldCharType="end"/>
      </w:r>
    </w:p>
    <w:p w:rsidR="004F6264" w:rsidRPr="00051E65" w:rsidRDefault="004F6264" w:rsidP="00E0271A">
      <w:pPr>
        <w:ind w:left="-142" w:right="452"/>
        <w:jc w:val="both"/>
      </w:pPr>
    </w:p>
    <w:p w:rsidR="004F6264" w:rsidRPr="001C48C9" w:rsidRDefault="004F6264" w:rsidP="003D4F7E">
      <w:pPr>
        <w:jc w:val="both"/>
        <w:rPr>
          <w:color w:val="000000"/>
          <w:lang w:val="it-IT"/>
        </w:rPr>
      </w:pPr>
    </w:p>
    <w:p w:rsidR="004F6264" w:rsidRPr="001C48C9" w:rsidRDefault="004F6264" w:rsidP="003D4F7E">
      <w:pPr>
        <w:jc w:val="both"/>
        <w:rPr>
          <w:color w:val="000000"/>
          <w:lang w:val="it-IT"/>
        </w:rPr>
      </w:pPr>
    </w:p>
    <w:p w:rsidR="004F6264" w:rsidRPr="001C48C9" w:rsidRDefault="004F6264" w:rsidP="003D4F7E">
      <w:pPr>
        <w:jc w:val="both"/>
        <w:rPr>
          <w:color w:val="000000"/>
          <w:lang w:val="it-IT"/>
        </w:rPr>
      </w:pPr>
    </w:p>
    <w:p w:rsidR="004F6264" w:rsidRPr="001C48C9" w:rsidRDefault="004F6264" w:rsidP="003D4F7E">
      <w:pPr>
        <w:jc w:val="both"/>
        <w:rPr>
          <w:color w:val="000000"/>
          <w:lang w:val="it-IT"/>
        </w:rPr>
      </w:pPr>
    </w:p>
    <w:p w:rsidR="004F6264" w:rsidRPr="001C48C9" w:rsidRDefault="004F6264" w:rsidP="003D4F7E">
      <w:pPr>
        <w:jc w:val="both"/>
        <w:rPr>
          <w:color w:val="000000"/>
          <w:lang w:val="it-IT"/>
        </w:rPr>
      </w:pPr>
    </w:p>
    <w:p w:rsidR="004F6264" w:rsidRPr="001C48C9" w:rsidRDefault="004F6264" w:rsidP="003D4F7E">
      <w:pPr>
        <w:jc w:val="both"/>
        <w:rPr>
          <w:color w:val="000000"/>
          <w:lang w:val="it-IT"/>
        </w:rPr>
      </w:pPr>
    </w:p>
    <w:p w:rsidR="004F6264" w:rsidRPr="001C48C9" w:rsidRDefault="004F6264" w:rsidP="003D4F7E">
      <w:pPr>
        <w:jc w:val="both"/>
        <w:rPr>
          <w:color w:val="000000"/>
          <w:lang w:val="it-IT"/>
        </w:rPr>
      </w:pPr>
    </w:p>
    <w:p w:rsidR="004F6264" w:rsidRPr="001C48C9" w:rsidRDefault="004F6264" w:rsidP="003D4F7E">
      <w:pPr>
        <w:jc w:val="both"/>
        <w:rPr>
          <w:color w:val="000000"/>
          <w:lang w:val="it-IT"/>
        </w:rPr>
      </w:pPr>
    </w:p>
    <w:p w:rsidR="004F6264" w:rsidRPr="001C48C9" w:rsidRDefault="004F6264" w:rsidP="003D4F7E">
      <w:pPr>
        <w:jc w:val="both"/>
        <w:rPr>
          <w:color w:val="000000"/>
          <w:lang w:val="it-IT"/>
        </w:rPr>
      </w:pPr>
    </w:p>
    <w:p w:rsidR="004F6264" w:rsidRPr="001C48C9" w:rsidRDefault="004F6264" w:rsidP="003D4F7E">
      <w:pPr>
        <w:jc w:val="both"/>
        <w:rPr>
          <w:color w:val="000000"/>
          <w:lang w:val="it-IT"/>
        </w:rPr>
      </w:pPr>
    </w:p>
    <w:p w:rsidR="004F6264" w:rsidRPr="001C48C9" w:rsidRDefault="004F6264" w:rsidP="003D4F7E">
      <w:pPr>
        <w:jc w:val="both"/>
        <w:rPr>
          <w:color w:val="000000"/>
          <w:lang w:val="it-IT"/>
        </w:rPr>
      </w:pPr>
    </w:p>
    <w:p w:rsidR="004F6264" w:rsidRPr="001C48C9" w:rsidRDefault="004F6264" w:rsidP="003D4F7E">
      <w:pPr>
        <w:jc w:val="both"/>
        <w:rPr>
          <w:color w:val="000000"/>
          <w:lang w:val="it-IT"/>
        </w:rPr>
      </w:pPr>
    </w:p>
    <w:p w:rsidR="004F6264" w:rsidRPr="001C48C9" w:rsidRDefault="004F6264" w:rsidP="003D4F7E">
      <w:pPr>
        <w:jc w:val="both"/>
        <w:rPr>
          <w:color w:val="000000"/>
          <w:lang w:val="it-IT"/>
        </w:rPr>
      </w:pPr>
    </w:p>
    <w:p w:rsidR="004F6264" w:rsidRPr="001C48C9" w:rsidRDefault="004F6264" w:rsidP="003D4F7E">
      <w:pPr>
        <w:jc w:val="both"/>
        <w:rPr>
          <w:color w:val="000000"/>
          <w:lang w:val="it-IT"/>
        </w:rPr>
      </w:pPr>
    </w:p>
    <w:p w:rsidR="004F6264" w:rsidRPr="001C48C9" w:rsidRDefault="004F6264" w:rsidP="003D4F7E">
      <w:pPr>
        <w:jc w:val="both"/>
        <w:rPr>
          <w:color w:val="000000"/>
          <w:lang w:val="it-IT"/>
        </w:rPr>
      </w:pPr>
    </w:p>
    <w:p w:rsidR="004F6264" w:rsidRPr="001C48C9" w:rsidRDefault="004F6264" w:rsidP="003D4F7E">
      <w:pPr>
        <w:pStyle w:val="Heading1"/>
        <w:jc w:val="both"/>
        <w:rPr>
          <w:rFonts w:ascii="Times New Roman" w:hAnsi="Times New Roman"/>
          <w:sz w:val="24"/>
          <w:szCs w:val="24"/>
          <w:lang w:val="it-IT"/>
        </w:rPr>
      </w:pPr>
      <w:bookmarkStart w:id="0" w:name="_Toc74509240"/>
      <w:bookmarkStart w:id="1" w:name="_Toc74510251"/>
      <w:bookmarkStart w:id="2" w:name="_Toc74595010"/>
      <w:r w:rsidRPr="001C48C9">
        <w:rPr>
          <w:rFonts w:ascii="Times New Roman" w:hAnsi="Times New Roman"/>
          <w:lang w:val="it-IT"/>
        </w:rPr>
        <w:lastRenderedPageBreak/>
        <w:t>Hyrje</w:t>
      </w:r>
      <w:bookmarkEnd w:id="0"/>
      <w:bookmarkEnd w:id="1"/>
      <w:bookmarkEnd w:id="2"/>
    </w:p>
    <w:p w:rsidR="004F6264" w:rsidRPr="001C48C9" w:rsidRDefault="004F6264" w:rsidP="006558B8">
      <w:pPr>
        <w:ind w:firstLine="142"/>
        <w:jc w:val="both"/>
        <w:rPr>
          <w:lang w:val="it-IT"/>
        </w:rPr>
      </w:pPr>
      <w:r w:rsidRPr="001C48C9">
        <w:rPr>
          <w:color w:val="000000"/>
          <w:lang w:val="it-IT"/>
        </w:rPr>
        <w:t xml:space="preserve">Teza e diplomës të ciklit të parë të studimeve </w:t>
      </w:r>
      <w:r w:rsidRPr="001C48C9">
        <w:rPr>
          <w:lang w:val="it-IT"/>
        </w:rPr>
        <w:t xml:space="preserve">është një punim, në formën e një projekti apo përmbledhjeje punimesh të kryera, në fushat e programit përkatës të studimit. </w:t>
      </w:r>
    </w:p>
    <w:p w:rsidR="004F6264" w:rsidRPr="001C48C9" w:rsidRDefault="004F6264" w:rsidP="003D4F7E">
      <w:pPr>
        <w:jc w:val="both"/>
        <w:rPr>
          <w:lang w:val="it-IT"/>
        </w:rPr>
      </w:pPr>
    </w:p>
    <w:p w:rsidR="004F6264" w:rsidRPr="001C48C9" w:rsidRDefault="004F6264" w:rsidP="006558B8">
      <w:pPr>
        <w:ind w:firstLine="142"/>
        <w:jc w:val="both"/>
        <w:rPr>
          <w:lang w:val="it-IT"/>
        </w:rPr>
      </w:pPr>
      <w:r w:rsidRPr="001C48C9">
        <w:rPr>
          <w:lang w:val="it-IT"/>
        </w:rPr>
        <w:t xml:space="preserve">Teza e diplomës së ciklit të dytë të studimeve dhe e programeve të integruara të ciklit të dytë të studimeve është një punë e pavarur dhe krijuese e studentit në formën e një projekti apo studimi me karakter përgjithësues, në fushën e programit të studimit që ka kryer. </w:t>
      </w:r>
    </w:p>
    <w:p w:rsidR="004F6264" w:rsidRPr="001C48C9" w:rsidRDefault="004F6264" w:rsidP="003D4F7E">
      <w:pPr>
        <w:jc w:val="both"/>
        <w:rPr>
          <w:lang w:val="it-IT"/>
        </w:rPr>
      </w:pPr>
    </w:p>
    <w:p w:rsidR="004F6264" w:rsidRPr="001C48C9" w:rsidRDefault="004F6264" w:rsidP="003D4F7E">
      <w:pPr>
        <w:pStyle w:val="Heading1"/>
        <w:jc w:val="both"/>
        <w:rPr>
          <w:rFonts w:ascii="Times New Roman" w:hAnsi="Times New Roman"/>
          <w:lang w:val="it-IT"/>
        </w:rPr>
      </w:pPr>
      <w:bookmarkStart w:id="3" w:name="_Toc74509241"/>
      <w:bookmarkStart w:id="4" w:name="_Toc74510252"/>
      <w:bookmarkStart w:id="5" w:name="_Toc74595011"/>
      <w:r w:rsidRPr="00620D4B">
        <w:rPr>
          <w:rFonts w:ascii="Times New Roman" w:hAnsi="Times New Roman"/>
          <w:lang w:val="it-IT"/>
        </w:rPr>
        <w:t>Str</w:t>
      </w:r>
      <w:r w:rsidRPr="001C48C9">
        <w:rPr>
          <w:rFonts w:ascii="Times New Roman" w:hAnsi="Times New Roman"/>
          <w:lang w:val="it-IT"/>
        </w:rPr>
        <w:t>uktura</w:t>
      </w:r>
      <w:bookmarkEnd w:id="3"/>
      <w:bookmarkEnd w:id="4"/>
      <w:bookmarkEnd w:id="5"/>
    </w:p>
    <w:p w:rsidR="004F6264" w:rsidRPr="001C48C9" w:rsidRDefault="004F6264" w:rsidP="006558B8">
      <w:pPr>
        <w:ind w:firstLine="142"/>
        <w:jc w:val="both"/>
        <w:rPr>
          <w:lang w:val="it-IT"/>
        </w:rPr>
      </w:pPr>
      <w:r w:rsidRPr="001C48C9">
        <w:rPr>
          <w:lang w:val="it-IT"/>
        </w:rPr>
        <w:t>T</w:t>
      </w:r>
      <w:r w:rsidR="006558B8">
        <w:rPr>
          <w:lang w:val="it-IT"/>
        </w:rPr>
        <w:t>eza</w:t>
      </w:r>
      <w:r w:rsidRPr="001C48C9">
        <w:rPr>
          <w:lang w:val="it-IT"/>
        </w:rPr>
        <w:t xml:space="preserve"> </w:t>
      </w:r>
      <w:r w:rsidR="006558B8" w:rsidRPr="001C48C9">
        <w:rPr>
          <w:lang w:val="it-IT"/>
        </w:rPr>
        <w:t xml:space="preserve">e diplomës </w:t>
      </w:r>
      <w:r w:rsidRPr="001C48C9">
        <w:rPr>
          <w:lang w:val="it-IT"/>
        </w:rPr>
        <w:t xml:space="preserve">duhet të jetë e organizuar në tri pjesë: pjesën paraprake, pjesën bazë, (tekstin kryesor) dhe pjesën e tretë (shtojcën dhe referencat/bibliografinë). Punimi i temës shkruhet në gjuhën shqipe. Teksti i punimit duhet të jetë i rregullt nga pikëpamja gramatikore dhe drejtshkrimore dhe pa gabime shtypi. Tema duhet të ndahet në kapituj, pjesë dhe nënpjesë. </w:t>
      </w:r>
    </w:p>
    <w:p w:rsidR="004F6264" w:rsidRPr="001C48C9" w:rsidRDefault="004F6264" w:rsidP="003D4F7E">
      <w:pPr>
        <w:jc w:val="both"/>
        <w:rPr>
          <w:lang w:val="it-IT"/>
        </w:rPr>
      </w:pPr>
    </w:p>
    <w:p w:rsidR="004F6264" w:rsidRPr="001C48C9" w:rsidRDefault="004F6264" w:rsidP="006558B8">
      <w:pPr>
        <w:ind w:firstLine="142"/>
        <w:jc w:val="both"/>
        <w:rPr>
          <w:color w:val="000000"/>
          <w:lang w:val="it-IT"/>
        </w:rPr>
      </w:pPr>
      <w:r w:rsidRPr="001C48C9">
        <w:rPr>
          <w:lang w:val="it-IT"/>
        </w:rPr>
        <w:t xml:space="preserve">Faqja duhet të jetë e mbushur me tekst nga fillimi deri në fund, me përjashtim të faqes së fundit të kapitullit. Çdo kapitull fillon në faqe të re. </w:t>
      </w:r>
      <w:r w:rsidRPr="001C48C9">
        <w:rPr>
          <w:color w:val="000000"/>
          <w:lang w:val="it-IT"/>
        </w:rPr>
        <w:t xml:space="preserve">Punimi duhet të respektojë kërkesat e formatit. Nëse punimi nuk prezantohet sipas formatit të kërkuar, ai nuk pranohet derisa të plotësohen të gjitha kërkesat e formatit. </w:t>
      </w:r>
    </w:p>
    <w:p w:rsidR="006558B8" w:rsidRDefault="006558B8" w:rsidP="003D4F7E">
      <w:pPr>
        <w:jc w:val="both"/>
        <w:rPr>
          <w:color w:val="000000"/>
          <w:lang w:val="it-IT"/>
        </w:rPr>
      </w:pPr>
    </w:p>
    <w:p w:rsidR="004F6264" w:rsidRPr="001C48C9" w:rsidRDefault="004F6264" w:rsidP="003D4F7E">
      <w:pPr>
        <w:jc w:val="both"/>
        <w:rPr>
          <w:color w:val="000000"/>
          <w:lang w:val="it-IT"/>
        </w:rPr>
      </w:pPr>
      <w:r w:rsidRPr="001C48C9">
        <w:rPr>
          <w:color w:val="000000"/>
          <w:lang w:val="it-IT"/>
        </w:rPr>
        <w:t>Punimi duhet të përmbushë këto kritere formale</w:t>
      </w:r>
      <w:r w:rsidR="00CF2638">
        <w:rPr>
          <w:color w:val="000000"/>
          <w:lang w:val="it-IT"/>
        </w:rPr>
        <w:t>.</w:t>
      </w:r>
      <w:r w:rsidRPr="001C48C9">
        <w:rPr>
          <w:color w:val="000000"/>
          <w:lang w:val="it-IT"/>
        </w:rPr>
        <w:t xml:space="preserve"> </w:t>
      </w:r>
      <w:r w:rsidRPr="001C48C9">
        <w:rPr>
          <w:lang w:val="it-IT"/>
        </w:rPr>
        <w:t xml:space="preserve">Në vazhdim është paraqitur struktura e punimit. </w:t>
      </w:r>
    </w:p>
    <w:p w:rsidR="004F6264" w:rsidRPr="001C48C9" w:rsidRDefault="004F6264" w:rsidP="003D4F7E">
      <w:pPr>
        <w:jc w:val="both"/>
        <w:rPr>
          <w:color w:val="000000"/>
          <w:lang w:val="it-IT"/>
        </w:rPr>
      </w:pPr>
    </w:p>
    <w:p w:rsidR="004F6264" w:rsidRPr="001C48C9" w:rsidRDefault="004F6264" w:rsidP="003D4F7E">
      <w:pPr>
        <w:jc w:val="both"/>
        <w:rPr>
          <w:color w:val="000000"/>
          <w:lang w:val="it-IT"/>
        </w:rPr>
      </w:pPr>
    </w:p>
    <w:p w:rsidR="004F6264" w:rsidRPr="001C48C9" w:rsidRDefault="004F6264" w:rsidP="003D4F7E">
      <w:pPr>
        <w:numPr>
          <w:ilvl w:val="0"/>
          <w:numId w:val="6"/>
        </w:numPr>
        <w:jc w:val="both"/>
        <w:rPr>
          <w:b/>
          <w:lang w:val="it-IT"/>
        </w:rPr>
      </w:pPr>
      <w:r w:rsidRPr="001C48C9">
        <w:rPr>
          <w:b/>
          <w:bCs/>
          <w:color w:val="000000"/>
          <w:lang w:val="it-IT"/>
        </w:rPr>
        <w:t>Faqet paraprake</w:t>
      </w:r>
    </w:p>
    <w:p w:rsidR="00DC127B" w:rsidRPr="001C48C9" w:rsidRDefault="00DC127B" w:rsidP="003D4F7E">
      <w:pPr>
        <w:jc w:val="both"/>
        <w:rPr>
          <w:lang w:val="it-IT"/>
        </w:rPr>
      </w:pPr>
    </w:p>
    <w:p w:rsidR="004F6264" w:rsidRPr="00E85567" w:rsidRDefault="004F6264" w:rsidP="003D4F7E">
      <w:pPr>
        <w:jc w:val="both"/>
        <w:rPr>
          <w:b/>
          <w:i/>
          <w:lang w:val="it-IT"/>
        </w:rPr>
      </w:pPr>
      <w:r w:rsidRPr="00E85567">
        <w:rPr>
          <w:b/>
          <w:i/>
          <w:lang w:val="it-IT"/>
        </w:rPr>
        <w:t>Kopertina</w:t>
      </w:r>
    </w:p>
    <w:p w:rsidR="004F6264" w:rsidRPr="00E85567" w:rsidRDefault="004F6264" w:rsidP="003D4F7E">
      <w:pPr>
        <w:jc w:val="both"/>
        <w:rPr>
          <w:b/>
          <w:i/>
          <w:lang w:val="it-IT"/>
        </w:rPr>
      </w:pPr>
      <w:r w:rsidRPr="00E85567">
        <w:rPr>
          <w:b/>
          <w:i/>
          <w:lang w:val="it-IT"/>
        </w:rPr>
        <w:t>Faqja e titullit</w:t>
      </w:r>
    </w:p>
    <w:p w:rsidR="004F6264" w:rsidRPr="00E85567" w:rsidRDefault="004F6264" w:rsidP="003D4F7E">
      <w:pPr>
        <w:jc w:val="both"/>
        <w:rPr>
          <w:b/>
          <w:i/>
          <w:lang w:val="it-IT"/>
        </w:rPr>
      </w:pPr>
      <w:r w:rsidRPr="00E85567">
        <w:rPr>
          <w:b/>
          <w:i/>
          <w:lang w:val="it-IT"/>
        </w:rPr>
        <w:t>Faqja e falënderimit (opsionale)</w:t>
      </w:r>
    </w:p>
    <w:p w:rsidR="004F6264" w:rsidRPr="00E85567" w:rsidRDefault="004F6264" w:rsidP="003D4F7E">
      <w:pPr>
        <w:jc w:val="both"/>
        <w:rPr>
          <w:b/>
          <w:i/>
          <w:lang w:val="it-IT"/>
        </w:rPr>
      </w:pPr>
      <w:r w:rsidRPr="00E85567">
        <w:rPr>
          <w:b/>
          <w:i/>
          <w:lang w:val="it-IT"/>
        </w:rPr>
        <w:t>Abstrakti (Shqip)</w:t>
      </w:r>
    </w:p>
    <w:p w:rsidR="004F6264" w:rsidRPr="00E85567" w:rsidRDefault="004F6264" w:rsidP="003D4F7E">
      <w:pPr>
        <w:jc w:val="both"/>
        <w:rPr>
          <w:b/>
          <w:i/>
          <w:lang w:val="it-IT"/>
        </w:rPr>
      </w:pPr>
      <w:r w:rsidRPr="00E85567">
        <w:rPr>
          <w:b/>
          <w:i/>
          <w:lang w:val="it-IT"/>
        </w:rPr>
        <w:t>Abstrakti (Anglisht)</w:t>
      </w:r>
    </w:p>
    <w:p w:rsidR="004F6264" w:rsidRPr="00E85567" w:rsidRDefault="004F6264" w:rsidP="003D4F7E">
      <w:pPr>
        <w:jc w:val="both"/>
        <w:rPr>
          <w:b/>
          <w:i/>
          <w:lang w:val="it-IT"/>
        </w:rPr>
      </w:pPr>
      <w:r w:rsidRPr="00E85567">
        <w:rPr>
          <w:b/>
          <w:i/>
          <w:lang w:val="it-IT"/>
        </w:rPr>
        <w:t>Përmbajtja</w:t>
      </w:r>
    </w:p>
    <w:p w:rsidR="004F6264" w:rsidRPr="00E85567" w:rsidRDefault="004F6264" w:rsidP="003D4F7E">
      <w:pPr>
        <w:jc w:val="both"/>
        <w:rPr>
          <w:b/>
          <w:i/>
          <w:lang w:val="it-IT"/>
        </w:rPr>
      </w:pPr>
      <w:r w:rsidRPr="00E85567">
        <w:rPr>
          <w:b/>
          <w:i/>
          <w:lang w:val="it-IT"/>
        </w:rPr>
        <w:t>Lista e Tabelave</w:t>
      </w:r>
    </w:p>
    <w:p w:rsidR="004F6264" w:rsidRPr="00E85567" w:rsidRDefault="004F6264" w:rsidP="003D4F7E">
      <w:pPr>
        <w:jc w:val="both"/>
        <w:rPr>
          <w:b/>
          <w:i/>
          <w:lang w:val="it-IT"/>
        </w:rPr>
      </w:pPr>
      <w:r w:rsidRPr="00E85567">
        <w:rPr>
          <w:b/>
          <w:i/>
          <w:lang w:val="it-IT"/>
        </w:rPr>
        <w:t>Lista e Figurave</w:t>
      </w:r>
    </w:p>
    <w:p w:rsidR="004F6264" w:rsidRPr="00E85567" w:rsidRDefault="004F6264" w:rsidP="003D4F7E">
      <w:pPr>
        <w:jc w:val="both"/>
        <w:rPr>
          <w:i/>
          <w:color w:val="000000"/>
          <w:lang w:val="it-IT"/>
        </w:rPr>
      </w:pPr>
      <w:r w:rsidRPr="00E85567">
        <w:rPr>
          <w:b/>
          <w:i/>
          <w:lang w:val="it-IT"/>
        </w:rPr>
        <w:t>Lista e Indekseve, Termave, Simboleve, Fjalëve ose Shkurtesave</w:t>
      </w:r>
    </w:p>
    <w:p w:rsidR="004F6264" w:rsidRPr="00E85567" w:rsidRDefault="004F6264" w:rsidP="003D4F7E">
      <w:pPr>
        <w:jc w:val="both"/>
        <w:rPr>
          <w:i/>
          <w:color w:val="000000"/>
          <w:lang w:val="it-IT"/>
        </w:rPr>
      </w:pPr>
    </w:p>
    <w:p w:rsidR="004F6264" w:rsidRDefault="004F6264" w:rsidP="003D4F7E">
      <w:pPr>
        <w:jc w:val="both"/>
        <w:rPr>
          <w:b/>
          <w:iCs/>
          <w:color w:val="FF0000"/>
          <w:lang w:val="it-IT"/>
        </w:rPr>
      </w:pPr>
      <w:r w:rsidRPr="00E85567">
        <w:rPr>
          <w:b/>
          <w:iCs/>
          <w:color w:val="FF0000"/>
          <w:lang w:val="it-IT"/>
        </w:rPr>
        <w:t>Shpjegime</w:t>
      </w:r>
    </w:p>
    <w:p w:rsidR="00AC7739" w:rsidRPr="00620D4B" w:rsidRDefault="00AC7739" w:rsidP="003D4F7E">
      <w:pPr>
        <w:jc w:val="both"/>
        <w:rPr>
          <w:b/>
          <w:bCs/>
          <w:iCs/>
          <w:color w:val="000000"/>
          <w:lang w:val="it-IT"/>
        </w:rPr>
      </w:pPr>
    </w:p>
    <w:p w:rsidR="00CE3A4F" w:rsidRDefault="00CE3A4F" w:rsidP="003D4F7E">
      <w:pPr>
        <w:jc w:val="both"/>
        <w:rPr>
          <w:iCs/>
          <w:color w:val="000000"/>
        </w:rPr>
      </w:pPr>
      <w:r w:rsidRPr="00CE3A4F">
        <w:rPr>
          <w:b/>
          <w:bCs/>
          <w:iCs/>
          <w:color w:val="000000"/>
        </w:rPr>
        <w:t xml:space="preserve">Kopertina </w:t>
      </w:r>
      <w:r w:rsidRPr="00CE3A4F">
        <w:rPr>
          <w:bCs/>
          <w:iCs/>
          <w:color w:val="000000"/>
        </w:rPr>
        <w:t>do t</w:t>
      </w:r>
      <w:r w:rsidRPr="00CE3A4F">
        <w:rPr>
          <w:iCs/>
          <w:color w:val="000000"/>
        </w:rPr>
        <w:t>ë ketë titullin e punimit Times New</w:t>
      </w:r>
      <w:r>
        <w:rPr>
          <w:iCs/>
          <w:color w:val="000000"/>
        </w:rPr>
        <w:t xml:space="preserve"> Roman </w:t>
      </w:r>
      <w:r w:rsidRPr="00CE3A4F">
        <w:rPr>
          <w:b/>
          <w:iCs/>
          <w:color w:val="000000"/>
        </w:rPr>
        <w:t>16 pt</w:t>
      </w:r>
      <w:r>
        <w:rPr>
          <w:iCs/>
          <w:color w:val="000000"/>
        </w:rPr>
        <w:t xml:space="preserve">, vendin, muajin dhe vitin </w:t>
      </w:r>
      <w:r w:rsidRPr="00CE3A4F">
        <w:rPr>
          <w:b/>
          <w:iCs/>
          <w:color w:val="000000"/>
        </w:rPr>
        <w:t>12 pt</w:t>
      </w:r>
      <w:r>
        <w:rPr>
          <w:iCs/>
          <w:color w:val="000000"/>
        </w:rPr>
        <w:t xml:space="preserve"> dhe gjith</w:t>
      </w:r>
      <w:r w:rsidRPr="00CE3A4F">
        <w:rPr>
          <w:iCs/>
          <w:color w:val="000000"/>
        </w:rPr>
        <w:t>ë</w:t>
      </w:r>
      <w:r>
        <w:rPr>
          <w:iCs/>
          <w:color w:val="000000"/>
        </w:rPr>
        <w:t xml:space="preserve"> elementet e tjer</w:t>
      </w:r>
      <w:r w:rsidRPr="00CE3A4F">
        <w:rPr>
          <w:iCs/>
          <w:color w:val="000000"/>
        </w:rPr>
        <w:t>ë</w:t>
      </w:r>
      <w:r>
        <w:rPr>
          <w:iCs/>
          <w:color w:val="000000"/>
        </w:rPr>
        <w:t xml:space="preserve"> </w:t>
      </w:r>
      <w:r w:rsidRPr="00CE3A4F">
        <w:rPr>
          <w:b/>
          <w:iCs/>
          <w:color w:val="000000"/>
        </w:rPr>
        <w:t>14 pt</w:t>
      </w:r>
      <w:r>
        <w:rPr>
          <w:iCs/>
          <w:color w:val="000000"/>
        </w:rPr>
        <w:t>.</w:t>
      </w:r>
    </w:p>
    <w:p w:rsidR="00CE3A4F" w:rsidRPr="00CE3A4F" w:rsidRDefault="00CE3A4F" w:rsidP="003D4F7E">
      <w:pPr>
        <w:jc w:val="both"/>
        <w:rPr>
          <w:b/>
          <w:bCs/>
          <w:iCs/>
          <w:color w:val="000000"/>
        </w:rPr>
      </w:pPr>
    </w:p>
    <w:p w:rsidR="004F6264" w:rsidRPr="00E85567" w:rsidRDefault="004F6264" w:rsidP="003D4F7E">
      <w:pPr>
        <w:jc w:val="both"/>
        <w:rPr>
          <w:iCs/>
          <w:color w:val="000000"/>
          <w:lang w:val="it-IT"/>
        </w:rPr>
      </w:pPr>
      <w:r w:rsidRPr="00E85567">
        <w:rPr>
          <w:b/>
          <w:bCs/>
          <w:iCs/>
          <w:color w:val="000000"/>
          <w:lang w:val="it-IT"/>
        </w:rPr>
        <w:t>Titulli i diplomës</w:t>
      </w:r>
      <w:r w:rsidRPr="00E85567">
        <w:rPr>
          <w:iCs/>
          <w:color w:val="000000"/>
          <w:lang w:val="it-IT"/>
        </w:rPr>
        <w:t xml:space="preserve"> duhet të përshkruajë punën e kandidatit. Ai i jep informacionin e parë lexuesit rreth përmbajtjes së punës së kandidatit. Titulli është ‘abstrakti i abstraktit’ dhe duhet të jetë i shkurtër, informativ dhe i kuptueshëm.</w:t>
      </w:r>
    </w:p>
    <w:p w:rsidR="004F6264" w:rsidRPr="00E85567" w:rsidRDefault="004F6264" w:rsidP="003D4F7E">
      <w:pPr>
        <w:jc w:val="both"/>
        <w:rPr>
          <w:iCs/>
          <w:color w:val="000000"/>
          <w:lang w:val="it-IT"/>
        </w:rPr>
      </w:pPr>
    </w:p>
    <w:p w:rsidR="004F6264" w:rsidRPr="00E85567" w:rsidRDefault="004F6264" w:rsidP="003D4F7E">
      <w:pPr>
        <w:jc w:val="both"/>
        <w:rPr>
          <w:iCs/>
          <w:color w:val="000000"/>
          <w:lang w:val="it-IT"/>
        </w:rPr>
      </w:pPr>
      <w:r w:rsidRPr="00E85567">
        <w:rPr>
          <w:b/>
          <w:bCs/>
          <w:iCs/>
          <w:color w:val="000000"/>
          <w:lang w:val="it-IT"/>
        </w:rPr>
        <w:t>Tabela e përmbajtjes</w:t>
      </w:r>
      <w:r w:rsidRPr="00E85567">
        <w:rPr>
          <w:iCs/>
          <w:color w:val="000000"/>
          <w:lang w:val="it-IT"/>
        </w:rPr>
        <w:t xml:space="preserve"> është një element i detyrueshëm. Lënda duhet të përfshijë në mënyrë të detajuar titujt e kapitujve, nëntitujt dhe titujt e seksioneve të çdo kapitulli si dhe numrat e faqeve kur këta fillojnë. Titujt, nëntitujt dhe titujt e seksioneve duhet të </w:t>
      </w:r>
      <w:r w:rsidRPr="00E85567">
        <w:rPr>
          <w:iCs/>
          <w:color w:val="000000"/>
          <w:lang w:val="it-IT"/>
        </w:rPr>
        <w:lastRenderedPageBreak/>
        <w:t xml:space="preserve">diferencohen nga njëri–tjetri. Përmbajtja realizohet në mënyrë automatike duke përdorur këto komanda: </w:t>
      </w:r>
    </w:p>
    <w:p w:rsidR="004F6264" w:rsidRPr="00E85567" w:rsidRDefault="004F6264" w:rsidP="003D4F7E">
      <w:pPr>
        <w:jc w:val="both"/>
        <w:rPr>
          <w:iCs/>
          <w:color w:val="000000"/>
        </w:rPr>
      </w:pPr>
      <w:r w:rsidRPr="00E85567">
        <w:rPr>
          <w:iCs/>
          <w:color w:val="000000"/>
          <w:lang w:val="it-IT"/>
        </w:rPr>
        <w:t xml:space="preserve">1. References, 2. </w:t>
      </w:r>
      <w:r w:rsidRPr="00E85567">
        <w:rPr>
          <w:iCs/>
          <w:color w:val="000000"/>
        </w:rPr>
        <w:t>Table of contents, 3. Automatic table of contents.</w:t>
      </w:r>
    </w:p>
    <w:p w:rsidR="004F6264" w:rsidRPr="00E85567" w:rsidRDefault="004F6264" w:rsidP="003D4F7E">
      <w:pPr>
        <w:jc w:val="both"/>
        <w:rPr>
          <w:iCs/>
          <w:color w:val="000000"/>
        </w:rPr>
      </w:pPr>
    </w:p>
    <w:p w:rsidR="004F6264" w:rsidRPr="00E85567" w:rsidRDefault="004F6264" w:rsidP="003D4F7E">
      <w:pPr>
        <w:jc w:val="both"/>
        <w:rPr>
          <w:color w:val="000000"/>
        </w:rPr>
      </w:pPr>
      <w:r w:rsidRPr="00E85567">
        <w:rPr>
          <w:b/>
          <w:bCs/>
          <w:iCs/>
          <w:color w:val="000000"/>
        </w:rPr>
        <w:t xml:space="preserve">Abstrakti </w:t>
      </w:r>
      <w:r w:rsidRPr="00E85567">
        <w:rPr>
          <w:iCs/>
          <w:color w:val="000000"/>
        </w:rPr>
        <w:t>paraqet përcaktimin e problemit, rëndësinë e studimit, hipotezën e përgjithshme, metod</w:t>
      </w:r>
      <w:r w:rsidR="00CF2638">
        <w:rPr>
          <w:iCs/>
          <w:color w:val="000000"/>
        </w:rPr>
        <w:t>ologjin</w:t>
      </w:r>
      <w:r w:rsidR="00CF2638" w:rsidRPr="00E85567">
        <w:rPr>
          <w:iCs/>
          <w:color w:val="000000"/>
        </w:rPr>
        <w:t>ë</w:t>
      </w:r>
      <w:r w:rsidR="00CF2638">
        <w:rPr>
          <w:iCs/>
          <w:color w:val="000000"/>
        </w:rPr>
        <w:t xml:space="preserve"> e studimit</w:t>
      </w:r>
      <w:r w:rsidRPr="00E85567">
        <w:rPr>
          <w:iCs/>
          <w:color w:val="000000"/>
        </w:rPr>
        <w:t xml:space="preserve"> dhe rezultatet e </w:t>
      </w:r>
      <w:r w:rsidR="000E27ED">
        <w:rPr>
          <w:iCs/>
          <w:color w:val="000000"/>
        </w:rPr>
        <w:t>mara</w:t>
      </w:r>
      <w:r w:rsidRPr="00E85567">
        <w:rPr>
          <w:iCs/>
          <w:color w:val="000000"/>
        </w:rPr>
        <w:t>. Abstrakti duhet të vendoset para falënderimeve dhe tabelës së përmbajtjes. Abstrakti nuk duhet t’i kalojë 350 fjalët.</w:t>
      </w:r>
    </w:p>
    <w:p w:rsidR="004F6264" w:rsidRPr="00E85567" w:rsidRDefault="004F6264" w:rsidP="003D4F7E">
      <w:pPr>
        <w:jc w:val="both"/>
        <w:rPr>
          <w:color w:val="000000"/>
        </w:rPr>
      </w:pPr>
    </w:p>
    <w:p w:rsidR="004F6264" w:rsidRPr="001C48C9" w:rsidRDefault="004F6264" w:rsidP="003D4F7E">
      <w:pPr>
        <w:numPr>
          <w:ilvl w:val="0"/>
          <w:numId w:val="6"/>
        </w:numPr>
        <w:jc w:val="both"/>
        <w:rPr>
          <w:b/>
          <w:color w:val="000000"/>
        </w:rPr>
      </w:pPr>
      <w:r w:rsidRPr="001C48C9">
        <w:rPr>
          <w:b/>
          <w:bCs/>
          <w:color w:val="000000"/>
        </w:rPr>
        <w:t>Teksti kryesor</w:t>
      </w:r>
    </w:p>
    <w:p w:rsidR="004F6264" w:rsidRPr="001C48C9" w:rsidRDefault="004F6264" w:rsidP="003D4F7E">
      <w:pPr>
        <w:jc w:val="both"/>
        <w:rPr>
          <w:b/>
          <w:color w:val="000000"/>
        </w:rPr>
      </w:pPr>
    </w:p>
    <w:p w:rsidR="004F6264" w:rsidRPr="001C48C9" w:rsidRDefault="004F6264" w:rsidP="003D4F7E">
      <w:pPr>
        <w:jc w:val="both"/>
      </w:pPr>
      <w:r w:rsidRPr="001C48C9">
        <w:t xml:space="preserve">Studentët përcaktojnë </w:t>
      </w:r>
      <w:r w:rsidR="000E27ED">
        <w:t xml:space="preserve">titujt e kapitujve dhe </w:t>
      </w:r>
      <w:r w:rsidRPr="001C48C9">
        <w:t>përmbajtjen e brendshme të tekstit, në dakordësi me pedagogun udhëheqes. Në vijim është dhënë ndarja sipas kapitujve.</w:t>
      </w:r>
    </w:p>
    <w:p w:rsidR="004F6264" w:rsidRPr="001C48C9" w:rsidRDefault="004F6264" w:rsidP="003D4F7E">
      <w:pPr>
        <w:jc w:val="both"/>
      </w:pPr>
    </w:p>
    <w:p w:rsidR="004F6264" w:rsidRPr="00E52004" w:rsidRDefault="004F6264" w:rsidP="003D4F7E">
      <w:pPr>
        <w:jc w:val="both"/>
        <w:rPr>
          <w:b/>
          <w:i/>
        </w:rPr>
      </w:pPr>
      <w:r w:rsidRPr="00E52004">
        <w:rPr>
          <w:b/>
          <w:i/>
        </w:rPr>
        <w:t xml:space="preserve"> KREU I</w:t>
      </w:r>
    </w:p>
    <w:p w:rsidR="004F6264" w:rsidRPr="00E52004" w:rsidRDefault="004F6264" w:rsidP="003D4F7E">
      <w:pPr>
        <w:jc w:val="both"/>
        <w:rPr>
          <w:b/>
          <w:i/>
        </w:rPr>
      </w:pPr>
      <w:r w:rsidRPr="00E52004">
        <w:rPr>
          <w:b/>
          <w:i/>
        </w:rPr>
        <w:t>1. Hyrja</w:t>
      </w:r>
    </w:p>
    <w:p w:rsidR="004F6264" w:rsidRPr="00E52004" w:rsidRDefault="004F6264" w:rsidP="003D4F7E">
      <w:pPr>
        <w:jc w:val="both"/>
        <w:rPr>
          <w:b/>
          <w:i/>
        </w:rPr>
      </w:pPr>
      <w:r w:rsidRPr="00E52004">
        <w:rPr>
          <w:b/>
          <w:i/>
        </w:rPr>
        <w:t xml:space="preserve"> KREU II</w:t>
      </w:r>
    </w:p>
    <w:p w:rsidR="004F6264" w:rsidRPr="00E52004" w:rsidRDefault="004F6264" w:rsidP="003D4F7E">
      <w:pPr>
        <w:jc w:val="both"/>
        <w:rPr>
          <w:b/>
          <w:i/>
          <w:lang w:val="it-IT"/>
        </w:rPr>
      </w:pPr>
      <w:r w:rsidRPr="00E52004">
        <w:rPr>
          <w:b/>
          <w:i/>
          <w:lang w:val="it-IT"/>
        </w:rPr>
        <w:t>2. Pjesa e përgjithshme</w:t>
      </w:r>
    </w:p>
    <w:p w:rsidR="004F6264" w:rsidRPr="00E52004" w:rsidRDefault="004F6264" w:rsidP="003D4F7E">
      <w:pPr>
        <w:jc w:val="both"/>
        <w:rPr>
          <w:b/>
          <w:i/>
          <w:lang w:val="it-IT"/>
        </w:rPr>
      </w:pPr>
      <w:r w:rsidRPr="00E52004">
        <w:rPr>
          <w:b/>
          <w:i/>
          <w:lang w:val="it-IT"/>
        </w:rPr>
        <w:t xml:space="preserve"> KREU III</w:t>
      </w:r>
    </w:p>
    <w:p w:rsidR="004F6264" w:rsidRPr="00E52004" w:rsidRDefault="004F6264" w:rsidP="003D4F7E">
      <w:pPr>
        <w:jc w:val="both"/>
        <w:rPr>
          <w:b/>
          <w:i/>
          <w:lang w:val="it-IT"/>
        </w:rPr>
      </w:pPr>
      <w:r w:rsidRPr="00E52004">
        <w:rPr>
          <w:b/>
          <w:i/>
          <w:lang w:val="it-IT"/>
        </w:rPr>
        <w:t>3.Metodologjia</w:t>
      </w:r>
    </w:p>
    <w:p w:rsidR="004F6264" w:rsidRPr="00E52004" w:rsidRDefault="004F6264" w:rsidP="003D4F7E">
      <w:pPr>
        <w:jc w:val="both"/>
        <w:rPr>
          <w:b/>
          <w:i/>
        </w:rPr>
      </w:pPr>
      <w:r w:rsidRPr="00E52004">
        <w:rPr>
          <w:b/>
          <w:i/>
        </w:rPr>
        <w:t>KREU IV</w:t>
      </w:r>
    </w:p>
    <w:p w:rsidR="004F6264" w:rsidRPr="00E52004" w:rsidRDefault="004F6264" w:rsidP="003D4F7E">
      <w:pPr>
        <w:jc w:val="both"/>
        <w:rPr>
          <w:b/>
          <w:i/>
        </w:rPr>
      </w:pPr>
      <w:r w:rsidRPr="00E52004">
        <w:rPr>
          <w:b/>
          <w:i/>
        </w:rPr>
        <w:t>4. Diskutimi i rezultateve</w:t>
      </w:r>
    </w:p>
    <w:p w:rsidR="004F6264" w:rsidRPr="00E52004" w:rsidRDefault="004F6264" w:rsidP="003D4F7E">
      <w:pPr>
        <w:jc w:val="both"/>
        <w:rPr>
          <w:b/>
          <w:i/>
        </w:rPr>
      </w:pPr>
      <w:r w:rsidRPr="00E52004">
        <w:rPr>
          <w:b/>
          <w:i/>
        </w:rPr>
        <w:t>KREU V</w:t>
      </w:r>
    </w:p>
    <w:p w:rsidR="004F6264" w:rsidRPr="00E52004" w:rsidRDefault="004F6264" w:rsidP="003D4F7E">
      <w:pPr>
        <w:jc w:val="both"/>
        <w:rPr>
          <w:b/>
          <w:i/>
        </w:rPr>
      </w:pPr>
      <w:r w:rsidRPr="00E52004">
        <w:rPr>
          <w:b/>
          <w:i/>
        </w:rPr>
        <w:t>5. Përfundime</w:t>
      </w:r>
    </w:p>
    <w:p w:rsidR="004F6264" w:rsidRPr="001C48C9" w:rsidRDefault="004F6264" w:rsidP="003D4F7E">
      <w:pPr>
        <w:jc w:val="both"/>
      </w:pPr>
    </w:p>
    <w:p w:rsidR="004F6264" w:rsidRPr="002A418D" w:rsidRDefault="004F6264" w:rsidP="003D4F7E">
      <w:pPr>
        <w:jc w:val="both"/>
        <w:rPr>
          <w:b/>
          <w:iCs/>
          <w:color w:val="00000A"/>
        </w:rPr>
      </w:pPr>
      <w:r w:rsidRPr="002A418D">
        <w:rPr>
          <w:b/>
          <w:iCs/>
          <w:color w:val="FF0000"/>
        </w:rPr>
        <w:t>Shpjegime</w:t>
      </w:r>
    </w:p>
    <w:p w:rsidR="00DC127B" w:rsidRPr="00744B69" w:rsidRDefault="004F6264" w:rsidP="003D4F7E">
      <w:pPr>
        <w:pStyle w:val="Heading1"/>
        <w:spacing w:before="0"/>
        <w:ind w:firstLine="284"/>
        <w:jc w:val="both"/>
        <w:rPr>
          <w:rFonts w:ascii="Times New Roman" w:hAnsi="Times New Roman"/>
          <w:iCs/>
          <w:color w:val="00000A"/>
          <w:sz w:val="24"/>
          <w:szCs w:val="24"/>
        </w:rPr>
      </w:pPr>
      <w:bookmarkStart w:id="6" w:name="_Toc74510253"/>
      <w:bookmarkStart w:id="7" w:name="_Toc74595012"/>
      <w:bookmarkStart w:id="8" w:name="_Toc74509242"/>
      <w:r w:rsidRPr="00744B69">
        <w:rPr>
          <w:rFonts w:ascii="Times New Roman" w:hAnsi="Times New Roman"/>
          <w:iCs/>
          <w:color w:val="00000A"/>
          <w:sz w:val="24"/>
          <w:szCs w:val="24"/>
        </w:rPr>
        <w:t>Kreu I</w:t>
      </w:r>
      <w:bookmarkEnd w:id="6"/>
      <w:bookmarkEnd w:id="7"/>
      <w:r w:rsidRPr="00744B69">
        <w:rPr>
          <w:rFonts w:ascii="Times New Roman" w:hAnsi="Times New Roman"/>
          <w:iCs/>
          <w:color w:val="00000A"/>
          <w:sz w:val="24"/>
          <w:szCs w:val="24"/>
        </w:rPr>
        <w:t xml:space="preserve"> </w:t>
      </w:r>
      <w:bookmarkStart w:id="9" w:name="_Toc4611219081"/>
    </w:p>
    <w:p w:rsidR="004F6264" w:rsidRPr="00744B69" w:rsidRDefault="004F6264" w:rsidP="003D4F7E">
      <w:pPr>
        <w:pStyle w:val="Heading1"/>
        <w:spacing w:before="0"/>
        <w:ind w:firstLine="284"/>
        <w:jc w:val="both"/>
        <w:rPr>
          <w:rFonts w:ascii="Times New Roman" w:hAnsi="Times New Roman"/>
          <w:iCs/>
        </w:rPr>
      </w:pPr>
      <w:bookmarkStart w:id="10" w:name="_Toc74510254"/>
      <w:bookmarkStart w:id="11" w:name="_Toc74595013"/>
      <w:r w:rsidRPr="00744B69">
        <w:rPr>
          <w:rFonts w:ascii="Times New Roman" w:hAnsi="Times New Roman"/>
          <w:iCs/>
          <w:color w:val="00000A"/>
          <w:sz w:val="24"/>
          <w:szCs w:val="24"/>
        </w:rPr>
        <w:t>Hyrje</w:t>
      </w:r>
      <w:bookmarkEnd w:id="8"/>
      <w:bookmarkEnd w:id="9"/>
      <w:bookmarkEnd w:id="10"/>
      <w:bookmarkEnd w:id="11"/>
    </w:p>
    <w:p w:rsidR="004F6264" w:rsidRPr="00744B69" w:rsidRDefault="004F6264" w:rsidP="003D4F7E">
      <w:pPr>
        <w:ind w:firstLine="284"/>
        <w:jc w:val="both"/>
        <w:rPr>
          <w:iCs/>
        </w:rPr>
      </w:pPr>
      <w:r w:rsidRPr="00744B69">
        <w:rPr>
          <w:iCs/>
        </w:rPr>
        <w:t>Në hyrje bëhet një paraqitje e hollësishme e rëndësisë së problemit që do të jetë në qendër të studimit/hulumtimit dhe shpjegohen arsyet që e kanë nxitur kandidatin/en për zgjedhjen e temës dhe trajtimin e një problemi të caktuar.</w:t>
      </w:r>
    </w:p>
    <w:p w:rsidR="004F6264" w:rsidRPr="00744B69" w:rsidRDefault="004F6264" w:rsidP="003D4F7E">
      <w:pPr>
        <w:ind w:firstLine="284"/>
        <w:jc w:val="both"/>
        <w:rPr>
          <w:iCs/>
        </w:rPr>
      </w:pPr>
      <w:r w:rsidRPr="00744B69">
        <w:rPr>
          <w:iCs/>
        </w:rPr>
        <w:t>Qëllimi kryesor i hyrjes është të identifikojë një problem që është i denjë për studim. Objekti i studimit duhet të përkufizohet qartë, saktë dhe mirë.</w:t>
      </w:r>
    </w:p>
    <w:p w:rsidR="004F6264" w:rsidRPr="00744B69" w:rsidRDefault="004F6264" w:rsidP="003D4F7E">
      <w:pPr>
        <w:ind w:firstLine="284"/>
        <w:jc w:val="both"/>
        <w:rPr>
          <w:iCs/>
        </w:rPr>
      </w:pPr>
      <w:r w:rsidRPr="00744B69">
        <w:rPr>
          <w:iCs/>
        </w:rPr>
        <w:t>Hyrja duhet gjithashtu të japë disa ide të qëllimeve tuaja të kërkimit dhe qasje për hulumtim. Objektivat specifike mund të futen në hyrje ose mund të ruhen për më vonë, pasi keni dhënë sfondin shtesë mbi temën dhe gjendjen aktuale të temës dhe problemet e saj. Qëllimet e punimit duhet të jenë të harmonizuara me objektin.</w:t>
      </w:r>
    </w:p>
    <w:p w:rsidR="004F6264" w:rsidRPr="00744B69" w:rsidRDefault="004F6264" w:rsidP="003D4F7E">
      <w:pPr>
        <w:ind w:firstLine="284"/>
        <w:jc w:val="both"/>
        <w:rPr>
          <w:iCs/>
          <w:color w:val="000000"/>
        </w:rPr>
      </w:pPr>
      <w:r w:rsidRPr="00744B69">
        <w:rPr>
          <w:iCs/>
        </w:rPr>
        <w:t>Në hyrje përshkruhen edhe metodologjia e punës, metodat e studimit si edhe lloji i studimit. Hyrja shpesh përfundon me një përmbledhje të organizimit të temës, duke përfshirë identifikimin e përmbajtjes së përgjithshme të kapitujve të veçantë dhe shtojcat.</w:t>
      </w:r>
    </w:p>
    <w:p w:rsidR="004F6264" w:rsidRPr="00744B69" w:rsidRDefault="004F6264" w:rsidP="003D4F7E">
      <w:pPr>
        <w:ind w:firstLine="284"/>
        <w:jc w:val="both"/>
        <w:rPr>
          <w:iCs/>
          <w:color w:val="000000"/>
        </w:rPr>
      </w:pPr>
    </w:p>
    <w:p w:rsidR="004F6264" w:rsidRPr="00744B69" w:rsidRDefault="004F6264" w:rsidP="003D4F7E">
      <w:pPr>
        <w:jc w:val="both"/>
        <w:rPr>
          <w:b/>
          <w:bCs/>
          <w:iCs/>
          <w:color w:val="000000"/>
        </w:rPr>
      </w:pPr>
      <w:r w:rsidRPr="00744B69">
        <w:rPr>
          <w:b/>
          <w:bCs/>
          <w:iCs/>
          <w:color w:val="000000"/>
        </w:rPr>
        <w:t xml:space="preserve">Kreu II </w:t>
      </w:r>
    </w:p>
    <w:p w:rsidR="00FD60B0" w:rsidRPr="00744B69" w:rsidRDefault="00FD60B0" w:rsidP="003D4F7E">
      <w:pPr>
        <w:jc w:val="both"/>
        <w:rPr>
          <w:iCs/>
        </w:rPr>
      </w:pPr>
    </w:p>
    <w:p w:rsidR="004F6264" w:rsidRPr="00744B69" w:rsidRDefault="004F6264" w:rsidP="003D4F7E">
      <w:pPr>
        <w:ind w:firstLine="284"/>
        <w:jc w:val="both"/>
        <w:rPr>
          <w:iCs/>
        </w:rPr>
      </w:pPr>
      <w:r w:rsidRPr="00744B69">
        <w:rPr>
          <w:iCs/>
        </w:rPr>
        <w:t>Kreu i dytë përshkruan kuadrin teorik në të cilin do të inkuadrohet tema dhe studimi. Shqyrtimi i literaturës teorike duhet të japë informacion të mjaftueshëm themelor për të mbështetur objektivat tuaja, hipotezat (ose pyetjet kërkimore) dhe metodat, dhe të shqyrtojë literaturën përkatëse në lidhje me problemin specifik/hipotezën që keni adresuar.</w:t>
      </w:r>
    </w:p>
    <w:p w:rsidR="004F6264" w:rsidRPr="00744B69" w:rsidRDefault="004F6264" w:rsidP="003D4F7E">
      <w:pPr>
        <w:ind w:firstLine="284"/>
        <w:jc w:val="both"/>
        <w:rPr>
          <w:iCs/>
        </w:rPr>
      </w:pPr>
      <w:r w:rsidRPr="00744B69">
        <w:rPr>
          <w:iCs/>
        </w:rPr>
        <w:t>Në kreun e dytë i jepet përgjigje disa pyetjeve të përgjithshme si:</w:t>
      </w:r>
    </w:p>
    <w:p w:rsidR="004F6264" w:rsidRPr="00744B69" w:rsidRDefault="004F6264" w:rsidP="003D4F7E">
      <w:pPr>
        <w:pStyle w:val="ListParagraph"/>
        <w:numPr>
          <w:ilvl w:val="0"/>
          <w:numId w:val="4"/>
        </w:numPr>
        <w:ind w:left="0" w:firstLine="284"/>
        <w:jc w:val="both"/>
        <w:rPr>
          <w:iCs/>
        </w:rPr>
      </w:pPr>
      <w:r w:rsidRPr="00744B69">
        <w:rPr>
          <w:iCs/>
        </w:rPr>
        <w:t>Cilat janë disiplinat dhe konceptet themelore të lidhura me kërkimin tuaj;</w:t>
      </w:r>
    </w:p>
    <w:p w:rsidR="004F6264" w:rsidRPr="00744B69" w:rsidRDefault="004F6264" w:rsidP="003D4F7E">
      <w:pPr>
        <w:pStyle w:val="ListParagraph"/>
        <w:numPr>
          <w:ilvl w:val="0"/>
          <w:numId w:val="4"/>
        </w:numPr>
        <w:ind w:left="0" w:firstLine="284"/>
        <w:jc w:val="both"/>
        <w:rPr>
          <w:iCs/>
        </w:rPr>
      </w:pPr>
      <w:r w:rsidRPr="00744B69">
        <w:rPr>
          <w:iCs/>
        </w:rPr>
        <w:t>Çfarë pjese e punës tuaj kërkimore ka qenë hetuar më parë dhe çfarë jo;</w:t>
      </w:r>
    </w:p>
    <w:p w:rsidR="004F6264" w:rsidRPr="00744B69" w:rsidRDefault="004F6264" w:rsidP="003D4F7E">
      <w:pPr>
        <w:pStyle w:val="ListParagraph"/>
        <w:numPr>
          <w:ilvl w:val="0"/>
          <w:numId w:val="4"/>
        </w:numPr>
        <w:ind w:left="0" w:firstLine="284"/>
        <w:jc w:val="both"/>
        <w:rPr>
          <w:iCs/>
        </w:rPr>
      </w:pPr>
      <w:r w:rsidRPr="00744B69">
        <w:rPr>
          <w:iCs/>
        </w:rPr>
        <w:lastRenderedPageBreak/>
        <w:t>Si lidhet puna juaj kërkimore me atë të bërë nga të tjerët;</w:t>
      </w:r>
    </w:p>
    <w:p w:rsidR="004F6264" w:rsidRPr="00744B69" w:rsidRDefault="004F6264" w:rsidP="003D4F7E">
      <w:pPr>
        <w:pStyle w:val="ListParagraph"/>
        <w:numPr>
          <w:ilvl w:val="0"/>
          <w:numId w:val="4"/>
        </w:numPr>
        <w:ind w:left="0" w:firstLine="284"/>
        <w:jc w:val="both"/>
        <w:rPr>
          <w:iCs/>
        </w:rPr>
      </w:pPr>
      <w:r w:rsidRPr="00744B69">
        <w:rPr>
          <w:iCs/>
        </w:rPr>
        <w:t>Si do të bëhen të qarta për të tjerët, përcaktimet dhe konceptet kyçe të hulumtimit tuaj;</w:t>
      </w:r>
    </w:p>
    <w:p w:rsidR="004F6264" w:rsidRPr="00744B69" w:rsidRDefault="004F6264" w:rsidP="003D4F7E">
      <w:pPr>
        <w:pStyle w:val="ListParagraph"/>
        <w:numPr>
          <w:ilvl w:val="0"/>
          <w:numId w:val="4"/>
        </w:numPr>
        <w:ind w:left="0" w:firstLine="284"/>
        <w:jc w:val="both"/>
        <w:rPr>
          <w:iCs/>
        </w:rPr>
      </w:pPr>
      <w:r w:rsidRPr="00744B69">
        <w:rPr>
          <w:iCs/>
        </w:rPr>
        <w:t>Burimet e të dhënave që keni përdorur ose kanë përdorur studiues të tjerë në zhvillimin e shpjegimeve të përgjithshme për ndryshimet e vërejtura për një koncept në temën tuaj etj.</w:t>
      </w:r>
    </w:p>
    <w:p w:rsidR="004F6264" w:rsidRPr="00744B69" w:rsidRDefault="004F6264" w:rsidP="003D4F7E">
      <w:pPr>
        <w:pStyle w:val="ListParagraph"/>
        <w:ind w:left="0" w:firstLine="284"/>
        <w:jc w:val="both"/>
        <w:rPr>
          <w:iCs/>
        </w:rPr>
      </w:pPr>
    </w:p>
    <w:p w:rsidR="004F6264" w:rsidRPr="00744B69" w:rsidRDefault="004F6264" w:rsidP="003D4F7E">
      <w:pPr>
        <w:ind w:firstLine="284"/>
        <w:jc w:val="both"/>
        <w:rPr>
          <w:iCs/>
        </w:rPr>
      </w:pPr>
      <w:r w:rsidRPr="00744B69">
        <w:rPr>
          <w:iCs/>
        </w:rPr>
        <w:t xml:space="preserve">Punimi, në varësi të temës mund të ketë 3, 4 ose më shumë krerë. Kjo gjë përcaktohet nga kandidati dhe nga udhëheqësi në platformën e punës. </w:t>
      </w:r>
    </w:p>
    <w:p w:rsidR="004F6264" w:rsidRPr="00744B69" w:rsidRDefault="004F6264" w:rsidP="003D4F7E">
      <w:pPr>
        <w:ind w:firstLine="284"/>
        <w:jc w:val="both"/>
        <w:rPr>
          <w:iCs/>
          <w:color w:val="000000"/>
        </w:rPr>
      </w:pPr>
      <w:r w:rsidRPr="00744B69">
        <w:rPr>
          <w:iCs/>
        </w:rPr>
        <w:t xml:space="preserve">Zakonisht, në kreun e tretë dhe të katërt kandidati përshkruan dhe analizon materialin dhe arritjet e tij. </w:t>
      </w:r>
    </w:p>
    <w:p w:rsidR="004F6264" w:rsidRPr="00744B69" w:rsidRDefault="004F6264" w:rsidP="003D4F7E">
      <w:pPr>
        <w:pStyle w:val="ListParagraph"/>
        <w:ind w:left="0" w:firstLine="284"/>
        <w:jc w:val="both"/>
        <w:rPr>
          <w:iCs/>
          <w:color w:val="000000"/>
        </w:rPr>
      </w:pPr>
    </w:p>
    <w:p w:rsidR="004F6264" w:rsidRPr="00744B69" w:rsidRDefault="004F6264" w:rsidP="003D4F7E">
      <w:pPr>
        <w:pStyle w:val="Heading1"/>
        <w:spacing w:before="0"/>
        <w:ind w:firstLine="284"/>
        <w:jc w:val="both"/>
        <w:rPr>
          <w:rFonts w:ascii="Times New Roman" w:hAnsi="Times New Roman"/>
          <w:iCs/>
        </w:rPr>
      </w:pPr>
      <w:bookmarkStart w:id="12" w:name="_Toc461121929"/>
      <w:bookmarkStart w:id="13" w:name="_Toc74509243"/>
      <w:bookmarkStart w:id="14" w:name="_Toc74510255"/>
      <w:bookmarkStart w:id="15" w:name="_Toc74595014"/>
      <w:r w:rsidRPr="00744B69">
        <w:rPr>
          <w:rFonts w:ascii="Times New Roman" w:hAnsi="Times New Roman"/>
          <w:iCs/>
          <w:color w:val="00000A"/>
          <w:sz w:val="24"/>
          <w:szCs w:val="24"/>
        </w:rPr>
        <w:t>Përfundime</w:t>
      </w:r>
      <w:bookmarkEnd w:id="12"/>
      <w:bookmarkEnd w:id="13"/>
      <w:bookmarkEnd w:id="14"/>
      <w:bookmarkEnd w:id="15"/>
    </w:p>
    <w:p w:rsidR="004F6264" w:rsidRPr="00744B69" w:rsidRDefault="004F6264" w:rsidP="003D4F7E">
      <w:pPr>
        <w:ind w:firstLine="284"/>
        <w:jc w:val="both"/>
        <w:rPr>
          <w:iCs/>
        </w:rPr>
      </w:pPr>
    </w:p>
    <w:p w:rsidR="004F6264" w:rsidRPr="00744B69" w:rsidRDefault="004F6264" w:rsidP="003D4F7E">
      <w:pPr>
        <w:ind w:firstLine="284"/>
        <w:jc w:val="both"/>
        <w:rPr>
          <w:color w:val="000000"/>
        </w:rPr>
      </w:pPr>
      <w:r w:rsidRPr="00744B69">
        <w:rPr>
          <w:iCs/>
          <w:color w:val="000000"/>
        </w:rPr>
        <w:t>Në Përfundime thuhen idetë kryesore, tezat e arritjet e reja të studimit, që përbëjnë edhe vlerat themelore të studimit, aty thuhen argumentet kryesore që mbështesin tezat e reja. Përfundimet hapin edhe horizonte të reja për studime të tjera në të ardhmen, ngrenë çështje për t’u diskutuar e debatuar, japin dhe sqarime për gjëra të veçanta të rëndësishme. Në Përfundime nuk ka vend për përsëritje, për përshkrime dhe për ilustrime.</w:t>
      </w:r>
    </w:p>
    <w:p w:rsidR="004F6264" w:rsidRPr="001C48C9" w:rsidRDefault="004F6264" w:rsidP="003D4F7E">
      <w:pPr>
        <w:ind w:firstLine="284"/>
        <w:jc w:val="both"/>
        <w:rPr>
          <w:color w:val="000000"/>
        </w:rPr>
      </w:pPr>
    </w:p>
    <w:p w:rsidR="004F6264" w:rsidRPr="001C48C9" w:rsidRDefault="004F6264" w:rsidP="003D4F7E">
      <w:pPr>
        <w:jc w:val="both"/>
        <w:rPr>
          <w:lang w:val="it-IT"/>
        </w:rPr>
      </w:pPr>
      <w:r w:rsidRPr="001C48C9">
        <w:rPr>
          <w:b/>
          <w:bCs/>
          <w:lang w:val="it-IT"/>
        </w:rPr>
        <w:t>3. Pjesa e referencave</w:t>
      </w:r>
    </w:p>
    <w:p w:rsidR="004F6264" w:rsidRPr="001C48C9" w:rsidRDefault="004F6264" w:rsidP="003D4F7E">
      <w:pPr>
        <w:jc w:val="both"/>
        <w:rPr>
          <w:lang w:val="it-IT"/>
        </w:rPr>
      </w:pPr>
      <w:r w:rsidRPr="001C48C9">
        <w:rPr>
          <w:lang w:val="it-IT"/>
        </w:rPr>
        <w:t>Shtojca/t</w:t>
      </w:r>
    </w:p>
    <w:p w:rsidR="004F6264" w:rsidRPr="001C48C9" w:rsidRDefault="004F6264" w:rsidP="003D4F7E">
      <w:pPr>
        <w:jc w:val="both"/>
        <w:rPr>
          <w:lang w:val="it-IT"/>
        </w:rPr>
      </w:pPr>
      <w:r w:rsidRPr="001C48C9">
        <w:rPr>
          <w:lang w:val="it-IT"/>
        </w:rPr>
        <w:t>Referencat dhe/ose Bibliografia</w:t>
      </w:r>
    </w:p>
    <w:p w:rsidR="004F6264" w:rsidRPr="00672699" w:rsidRDefault="004F6264" w:rsidP="00672699">
      <w:pPr>
        <w:pStyle w:val="Heading1"/>
        <w:jc w:val="both"/>
        <w:rPr>
          <w:sz w:val="32"/>
          <w:szCs w:val="32"/>
          <w:lang w:val="it-IT"/>
        </w:rPr>
      </w:pPr>
      <w:bookmarkStart w:id="16" w:name="_Toc74510256"/>
      <w:bookmarkStart w:id="17" w:name="_Toc74595015"/>
      <w:r w:rsidRPr="00672699">
        <w:rPr>
          <w:sz w:val="32"/>
          <w:szCs w:val="32"/>
          <w:lang w:val="it-IT"/>
        </w:rPr>
        <w:t>Kërkesat e formatit</w:t>
      </w:r>
      <w:bookmarkEnd w:id="16"/>
      <w:bookmarkEnd w:id="17"/>
      <w:r w:rsidRPr="00672699">
        <w:rPr>
          <w:sz w:val="32"/>
          <w:szCs w:val="32"/>
          <w:lang w:val="it-IT"/>
        </w:rPr>
        <w:t xml:space="preserve"> </w:t>
      </w:r>
    </w:p>
    <w:p w:rsidR="004F6264" w:rsidRPr="001C48C9" w:rsidRDefault="004F6264" w:rsidP="003D4F7E">
      <w:pPr>
        <w:ind w:firstLine="284"/>
        <w:jc w:val="both"/>
        <w:rPr>
          <w:color w:val="000000"/>
          <w:lang w:val="it-IT"/>
        </w:rPr>
      </w:pPr>
      <w:r w:rsidRPr="001C48C9">
        <w:rPr>
          <w:color w:val="000000"/>
          <w:lang w:val="it-IT"/>
        </w:rPr>
        <w:t>Punimi duhet të respektojë kërkesat e formatit. Nëse punimi nuk prezantohet sipas formatit të</w:t>
      </w:r>
      <w:r w:rsidR="00671BBC">
        <w:rPr>
          <w:color w:val="000000"/>
          <w:lang w:val="it-IT"/>
        </w:rPr>
        <w:t xml:space="preserve"> </w:t>
      </w:r>
      <w:r w:rsidRPr="001C48C9">
        <w:rPr>
          <w:color w:val="000000"/>
          <w:lang w:val="it-IT"/>
        </w:rPr>
        <w:t xml:space="preserve">kërkuar, ai nuk pranohet derisa të plotësohen të gjitha kërkesat e formatit. </w:t>
      </w:r>
    </w:p>
    <w:p w:rsidR="00157AD3" w:rsidRDefault="00157AD3" w:rsidP="00157AD3">
      <w:pPr>
        <w:jc w:val="both"/>
        <w:rPr>
          <w:color w:val="000000"/>
          <w:lang w:val="it-IT"/>
        </w:rPr>
      </w:pPr>
    </w:p>
    <w:p w:rsidR="004F6264" w:rsidRPr="001C48C9" w:rsidRDefault="004F6264" w:rsidP="00157AD3">
      <w:pPr>
        <w:jc w:val="both"/>
        <w:rPr>
          <w:color w:val="000000"/>
          <w:lang w:val="it-IT"/>
        </w:rPr>
      </w:pPr>
      <w:r w:rsidRPr="001C48C9">
        <w:rPr>
          <w:color w:val="000000"/>
          <w:lang w:val="it-IT"/>
        </w:rPr>
        <w:t>Punimi duhet të përmbushë këto kritere formale:</w:t>
      </w:r>
    </w:p>
    <w:p w:rsidR="004F6264" w:rsidRPr="001C48C9" w:rsidRDefault="004F6264" w:rsidP="003D4F7E">
      <w:pPr>
        <w:pStyle w:val="Heading1"/>
        <w:jc w:val="both"/>
      </w:pPr>
      <w:bookmarkStart w:id="18" w:name="_Toc74510257"/>
      <w:bookmarkStart w:id="19" w:name="_Toc74595016"/>
      <w:r w:rsidRPr="001C48C9">
        <w:t>1. Lidhja</w:t>
      </w:r>
      <w:bookmarkEnd w:id="18"/>
      <w:bookmarkEnd w:id="19"/>
    </w:p>
    <w:p w:rsidR="004F6264" w:rsidRPr="001C48C9" w:rsidRDefault="004F6264" w:rsidP="003D4F7E">
      <w:pPr>
        <w:numPr>
          <w:ilvl w:val="1"/>
          <w:numId w:val="1"/>
        </w:numPr>
        <w:ind w:left="0" w:firstLine="284"/>
        <w:jc w:val="both"/>
        <w:rPr>
          <w:color w:val="000000"/>
        </w:rPr>
      </w:pPr>
      <w:r w:rsidRPr="0005660A">
        <w:rPr>
          <w:b/>
          <w:color w:val="000000"/>
        </w:rPr>
        <w:t>P</w:t>
      </w:r>
      <w:r w:rsidR="0005660A" w:rsidRPr="0005660A">
        <w:rPr>
          <w:b/>
          <w:color w:val="000000"/>
        </w:rPr>
        <w:t>ë</w:t>
      </w:r>
      <w:r w:rsidRPr="0005660A">
        <w:rPr>
          <w:b/>
          <w:color w:val="000000"/>
        </w:rPr>
        <w:t>r ciklin e par</w:t>
      </w:r>
      <w:r w:rsidR="0005660A" w:rsidRPr="0005660A">
        <w:rPr>
          <w:b/>
          <w:color w:val="000000"/>
        </w:rPr>
        <w:t>ë</w:t>
      </w:r>
      <w:r w:rsidRPr="0005660A">
        <w:rPr>
          <w:b/>
          <w:color w:val="000000"/>
        </w:rPr>
        <w:t xml:space="preserve"> t</w:t>
      </w:r>
      <w:r w:rsidR="0005660A" w:rsidRPr="0005660A">
        <w:rPr>
          <w:b/>
          <w:color w:val="000000"/>
        </w:rPr>
        <w:t>ë</w:t>
      </w:r>
      <w:r w:rsidRPr="0005660A">
        <w:rPr>
          <w:b/>
          <w:color w:val="000000"/>
        </w:rPr>
        <w:t xml:space="preserve"> studimeve Bachelor</w:t>
      </w:r>
      <w:r w:rsidRPr="001C48C9">
        <w:rPr>
          <w:color w:val="000000"/>
        </w:rPr>
        <w:t xml:space="preserve"> 1 (nje) kopje e punimit shkencor duhet të </w:t>
      </w:r>
      <w:r w:rsidR="008E41D4">
        <w:rPr>
          <w:color w:val="000000"/>
        </w:rPr>
        <w:t>jet</w:t>
      </w:r>
      <w:r w:rsidR="008E41D4" w:rsidRPr="008E41D4">
        <w:rPr>
          <w:iCs/>
          <w:color w:val="000000"/>
        </w:rPr>
        <w:t>ë m</w:t>
      </w:r>
      <w:r w:rsidR="008E41D4">
        <w:rPr>
          <w:iCs/>
          <w:color w:val="000000"/>
        </w:rPr>
        <w:t>odel i thjesht</w:t>
      </w:r>
      <w:r w:rsidR="008E41D4" w:rsidRPr="008E41D4">
        <w:rPr>
          <w:iCs/>
          <w:color w:val="000000"/>
        </w:rPr>
        <w:t>ë me n</w:t>
      </w:r>
      <w:r w:rsidR="008E41D4">
        <w:rPr>
          <w:iCs/>
          <w:color w:val="000000"/>
        </w:rPr>
        <w:t>g</w:t>
      </w:r>
      <w:r w:rsidR="008E41D4" w:rsidRPr="008E41D4">
        <w:rPr>
          <w:iCs/>
          <w:color w:val="000000"/>
        </w:rPr>
        <w:t>j</w:t>
      </w:r>
      <w:r w:rsidR="008E41D4">
        <w:rPr>
          <w:iCs/>
          <w:color w:val="000000"/>
        </w:rPr>
        <w:t>itje</w:t>
      </w:r>
      <w:r w:rsidRPr="001C48C9">
        <w:rPr>
          <w:color w:val="000000"/>
        </w:rPr>
        <w:t>. Në kopertinë duhet të vendoset emri i Universitetit Politeknik i Tiranes, i Fakulteti i Teknologjise se Informacionit, i programit të studimit, titulli i plotë i temës, emri i kandidatit, emri i udhëheqësit shkencor, viti i mbrojtjes</w:t>
      </w:r>
      <w:r w:rsidR="006B57E1">
        <w:rPr>
          <w:color w:val="000000"/>
        </w:rPr>
        <w:t xml:space="preserve"> me shkrimin dhe p</w:t>
      </w:r>
      <w:r w:rsidR="006B57E1" w:rsidRPr="006B57E1">
        <w:rPr>
          <w:iCs/>
          <w:color w:val="000000"/>
        </w:rPr>
        <w:t>ërm</w:t>
      </w:r>
      <w:r w:rsidR="006B57E1">
        <w:rPr>
          <w:iCs/>
          <w:color w:val="000000"/>
        </w:rPr>
        <w:t>asat</w:t>
      </w:r>
      <w:r w:rsidR="004831AB">
        <w:rPr>
          <w:iCs/>
          <w:color w:val="000000"/>
        </w:rPr>
        <w:t xml:space="preserve"> e specifikuara m</w:t>
      </w:r>
      <w:r w:rsidR="004831AB" w:rsidRPr="004831AB">
        <w:rPr>
          <w:iCs/>
          <w:color w:val="000000"/>
        </w:rPr>
        <w:t>ë sip</w:t>
      </w:r>
      <w:r w:rsidR="004831AB" w:rsidRPr="009948B9">
        <w:rPr>
          <w:iCs/>
          <w:color w:val="000000"/>
        </w:rPr>
        <w:t>ër</w:t>
      </w:r>
      <w:r w:rsidRPr="001C48C9">
        <w:rPr>
          <w:color w:val="000000"/>
        </w:rPr>
        <w:t>. Kopjet e punimit shoqërohen me CD me punimin në format elektronik (.docx dhe .pdf) dhe ngjitet në fletën e fundit.</w:t>
      </w:r>
    </w:p>
    <w:p w:rsidR="004F6264" w:rsidRPr="001C48C9" w:rsidRDefault="004F6264" w:rsidP="003D4F7E">
      <w:pPr>
        <w:numPr>
          <w:ilvl w:val="1"/>
          <w:numId w:val="1"/>
        </w:numPr>
        <w:ind w:left="0" w:firstLine="284"/>
        <w:jc w:val="both"/>
        <w:rPr>
          <w:color w:val="000000"/>
          <w:lang w:val="it-IT"/>
        </w:rPr>
      </w:pPr>
      <w:r w:rsidRPr="0005660A">
        <w:rPr>
          <w:b/>
          <w:color w:val="000000"/>
          <w:lang w:val="it-IT"/>
        </w:rPr>
        <w:t>Per ciklin e dyte te studimeve Master i Shkencave dhe Profesional</w:t>
      </w:r>
      <w:r w:rsidRPr="001C48C9">
        <w:rPr>
          <w:color w:val="000000"/>
          <w:lang w:val="it-IT"/>
        </w:rPr>
        <w:t xml:space="preserve"> 1 (nje) kopje e punimit shkencor duhet të lidhet ne modelin book, faqe e pare dhe e fundit karton. Në kopertinë duhet të vendoset emri i Universitetit Politeknik i Tiranes, Fakulteti i Teknologjise se Informacionit, emertimi i programit të studimit, titulli i plotë i temës, viti i mbrojtjes</w:t>
      </w:r>
      <w:r w:rsidR="009948B9">
        <w:rPr>
          <w:color w:val="000000"/>
          <w:lang w:val="it-IT"/>
        </w:rPr>
        <w:t xml:space="preserve"> </w:t>
      </w:r>
      <w:r w:rsidR="009948B9" w:rsidRPr="000E3DBA">
        <w:rPr>
          <w:color w:val="000000"/>
          <w:lang w:val="it-IT"/>
        </w:rPr>
        <w:t>me shkrimin dhe p</w:t>
      </w:r>
      <w:r w:rsidR="009948B9" w:rsidRPr="000E3DBA">
        <w:rPr>
          <w:iCs/>
          <w:color w:val="000000"/>
          <w:lang w:val="it-IT"/>
        </w:rPr>
        <w:t>ërmasat e specifikuara më sipër</w:t>
      </w:r>
      <w:r w:rsidRPr="001C48C9">
        <w:rPr>
          <w:color w:val="000000"/>
          <w:lang w:val="it-IT"/>
        </w:rPr>
        <w:t>. Kopjet e punimit shoqërohen me CD me punimin në format elektronik (.docx dhe .pdf) dhe ngjitet në fletën e fundit.</w:t>
      </w:r>
    </w:p>
    <w:p w:rsidR="004F6264" w:rsidRPr="00AA6193" w:rsidRDefault="004F6264" w:rsidP="00AA6193">
      <w:pPr>
        <w:numPr>
          <w:ilvl w:val="1"/>
          <w:numId w:val="1"/>
        </w:numPr>
        <w:ind w:left="0" w:firstLine="284"/>
        <w:jc w:val="both"/>
        <w:rPr>
          <w:color w:val="000000"/>
          <w:lang w:val="it-IT"/>
        </w:rPr>
      </w:pPr>
      <w:r w:rsidRPr="001C48C9">
        <w:rPr>
          <w:color w:val="000000"/>
          <w:lang w:val="it-IT"/>
        </w:rPr>
        <w:t xml:space="preserve"> Per dy pikat e mesiperme shkarko faqet e para te punimit te diplomes sipas programit te studimit</w:t>
      </w:r>
      <w:r w:rsidR="0005660A">
        <w:rPr>
          <w:color w:val="000000"/>
          <w:lang w:val="it-IT"/>
        </w:rPr>
        <w:t>.</w:t>
      </w:r>
    </w:p>
    <w:p w:rsidR="004F6264" w:rsidRDefault="004F6264" w:rsidP="003D4F7E">
      <w:pPr>
        <w:pStyle w:val="Heading1"/>
        <w:jc w:val="both"/>
      </w:pPr>
      <w:bookmarkStart w:id="20" w:name="_Toc74510258"/>
      <w:bookmarkStart w:id="21" w:name="_Toc74595017"/>
      <w:r w:rsidRPr="001C48C9">
        <w:lastRenderedPageBreak/>
        <w:t>2. Gjatësia e punimit</w:t>
      </w:r>
      <w:bookmarkEnd w:id="20"/>
      <w:bookmarkEnd w:id="21"/>
      <w:r w:rsidRPr="001C48C9">
        <w:t xml:space="preserve"> </w:t>
      </w:r>
    </w:p>
    <w:p w:rsidR="000D5824" w:rsidRPr="001C48C9" w:rsidRDefault="000D5824" w:rsidP="003D4F7E">
      <w:pPr>
        <w:ind w:firstLine="284"/>
        <w:jc w:val="both"/>
        <w:rPr>
          <w:vanish/>
          <w:color w:val="000000"/>
        </w:rPr>
      </w:pPr>
    </w:p>
    <w:p w:rsidR="004F6264" w:rsidRPr="001C48C9" w:rsidRDefault="004F6264" w:rsidP="003D4F7E">
      <w:pPr>
        <w:pStyle w:val="ListParagraph"/>
        <w:numPr>
          <w:ilvl w:val="0"/>
          <w:numId w:val="2"/>
        </w:numPr>
        <w:jc w:val="both"/>
        <w:rPr>
          <w:vanish/>
          <w:color w:val="000000"/>
        </w:rPr>
      </w:pPr>
    </w:p>
    <w:p w:rsidR="004F6264" w:rsidRPr="001C48C9" w:rsidRDefault="004F6264" w:rsidP="003D4F7E">
      <w:pPr>
        <w:pStyle w:val="ListParagraph"/>
        <w:numPr>
          <w:ilvl w:val="0"/>
          <w:numId w:val="2"/>
        </w:numPr>
        <w:jc w:val="both"/>
        <w:rPr>
          <w:vanish/>
          <w:color w:val="000000"/>
        </w:rPr>
      </w:pPr>
    </w:p>
    <w:p w:rsidR="000E27ED" w:rsidRPr="00470258" w:rsidRDefault="004F6264" w:rsidP="000E27ED">
      <w:pPr>
        <w:numPr>
          <w:ilvl w:val="1"/>
          <w:numId w:val="2"/>
        </w:numPr>
        <w:jc w:val="both"/>
        <w:rPr>
          <w:color w:val="000000"/>
        </w:rPr>
      </w:pPr>
      <w:r w:rsidRPr="000E27ED">
        <w:rPr>
          <w:color w:val="000000"/>
        </w:rPr>
        <w:t>Pjesa e studimit shkencor për diplomën “Bachelor në _______________” duhet të ketë si rregull jo më pak se 35 faqe kompjuterike</w:t>
      </w:r>
      <w:r w:rsidR="000E3DBA">
        <w:rPr>
          <w:color w:val="000000"/>
        </w:rPr>
        <w:t xml:space="preserve"> (</w:t>
      </w:r>
      <w:r w:rsidR="00D93DC3">
        <w:rPr>
          <w:color w:val="000000"/>
        </w:rPr>
        <w:t>jo m</w:t>
      </w:r>
      <w:r w:rsidR="00D93DC3" w:rsidRPr="000E27ED">
        <w:rPr>
          <w:color w:val="000000"/>
        </w:rPr>
        <w:t>ë</w:t>
      </w:r>
      <w:r w:rsidR="00D93DC3">
        <w:rPr>
          <w:color w:val="000000"/>
        </w:rPr>
        <w:t xml:space="preserve"> pak se </w:t>
      </w:r>
      <w:r w:rsidR="000E3DBA">
        <w:rPr>
          <w:color w:val="000000"/>
        </w:rPr>
        <w:t>1</w:t>
      </w:r>
      <w:r w:rsidR="00D93DC3">
        <w:rPr>
          <w:color w:val="000000"/>
        </w:rPr>
        <w:t>1</w:t>
      </w:r>
      <w:r w:rsidR="000E3DBA">
        <w:rPr>
          <w:color w:val="000000"/>
        </w:rPr>
        <w:t>000 fjal</w:t>
      </w:r>
      <w:r w:rsidR="000E3DBA" w:rsidRPr="000E27ED">
        <w:rPr>
          <w:color w:val="000000"/>
        </w:rPr>
        <w:t>ë</w:t>
      </w:r>
      <w:r w:rsidR="000E3DBA">
        <w:rPr>
          <w:color w:val="000000"/>
        </w:rPr>
        <w:t>)</w:t>
      </w:r>
      <w:r w:rsidRPr="000E27ED">
        <w:rPr>
          <w:color w:val="000000"/>
        </w:rPr>
        <w:t xml:space="preserve">. </w:t>
      </w:r>
      <w:r w:rsidR="000E27ED" w:rsidRPr="00470258">
        <w:rPr>
          <w:color w:val="000000"/>
          <w:shd w:val="clear" w:color="auto" w:fill="FFFFFF"/>
        </w:rPr>
        <w:t>Faqet e para, p</w:t>
      </w:r>
      <w:r w:rsidR="00470258" w:rsidRPr="000E27ED">
        <w:rPr>
          <w:color w:val="000000"/>
        </w:rPr>
        <w:t>ë</w:t>
      </w:r>
      <w:r w:rsidR="000E27ED" w:rsidRPr="00470258">
        <w:rPr>
          <w:color w:val="000000"/>
          <w:shd w:val="clear" w:color="auto" w:fill="FFFFFF"/>
        </w:rPr>
        <w:t>rmbajtja, referencat, shtojca, lista e tabelave, lista e figurave dhe e shkurtimeve nuk përfshihen në këtë përllogaritje</w:t>
      </w:r>
      <w:r w:rsidR="00D93DC3">
        <w:rPr>
          <w:color w:val="000000"/>
          <w:shd w:val="clear" w:color="auto" w:fill="FFFFFF"/>
        </w:rPr>
        <w:t>.</w:t>
      </w:r>
    </w:p>
    <w:p w:rsidR="000E27ED" w:rsidRPr="00470258" w:rsidRDefault="000E27ED" w:rsidP="000E27ED">
      <w:pPr>
        <w:ind w:left="792"/>
        <w:jc w:val="both"/>
        <w:rPr>
          <w:color w:val="000000"/>
        </w:rPr>
      </w:pPr>
    </w:p>
    <w:p w:rsidR="00A47BB2" w:rsidRPr="00620D4B" w:rsidRDefault="004F6264" w:rsidP="00A47BB2">
      <w:pPr>
        <w:numPr>
          <w:ilvl w:val="1"/>
          <w:numId w:val="2"/>
        </w:numPr>
        <w:jc w:val="both"/>
        <w:rPr>
          <w:color w:val="000000"/>
        </w:rPr>
      </w:pPr>
      <w:r w:rsidRPr="00620D4B">
        <w:rPr>
          <w:color w:val="000000"/>
        </w:rPr>
        <w:t xml:space="preserve">Pjesa e studimit shkencor për diplomën Master i Shkencave në _______________” duhet të ketë si rregull jo më pak se 50 faqe </w:t>
      </w:r>
      <w:r w:rsidR="00D93DC3">
        <w:rPr>
          <w:color w:val="000000"/>
        </w:rPr>
        <w:t>(jo m</w:t>
      </w:r>
      <w:r w:rsidR="00D93DC3" w:rsidRPr="000E27ED">
        <w:rPr>
          <w:color w:val="000000"/>
        </w:rPr>
        <w:t>ë</w:t>
      </w:r>
      <w:r w:rsidR="00D93DC3">
        <w:rPr>
          <w:color w:val="000000"/>
        </w:rPr>
        <w:t xml:space="preserve"> pak se 17000 fjal</w:t>
      </w:r>
      <w:r w:rsidR="00D93DC3" w:rsidRPr="000E27ED">
        <w:rPr>
          <w:color w:val="000000"/>
        </w:rPr>
        <w:t>ë</w:t>
      </w:r>
      <w:r w:rsidR="00D93DC3">
        <w:rPr>
          <w:color w:val="000000"/>
        </w:rPr>
        <w:t xml:space="preserve">) </w:t>
      </w:r>
      <w:r w:rsidRPr="00620D4B">
        <w:rPr>
          <w:color w:val="000000"/>
        </w:rPr>
        <w:t xml:space="preserve">kompjuterike. </w:t>
      </w:r>
      <w:r w:rsidR="00A47BB2" w:rsidRPr="00620D4B">
        <w:rPr>
          <w:color w:val="000000"/>
          <w:shd w:val="clear" w:color="auto" w:fill="FFFFFF"/>
        </w:rPr>
        <w:t>Faqet e para, p</w:t>
      </w:r>
      <w:r w:rsidR="00470258" w:rsidRPr="00620D4B">
        <w:rPr>
          <w:color w:val="000000"/>
        </w:rPr>
        <w:t>ë</w:t>
      </w:r>
      <w:r w:rsidR="00A47BB2" w:rsidRPr="00620D4B">
        <w:rPr>
          <w:color w:val="000000"/>
          <w:shd w:val="clear" w:color="auto" w:fill="FFFFFF"/>
        </w:rPr>
        <w:t>rmbajtja, referencat, shtojca, lista e tabelave, lista e figurave dhe e shkurtimeve nuk përfshihen në këtë përllogaritje</w:t>
      </w:r>
      <w:r w:rsidR="006A7CE6">
        <w:rPr>
          <w:color w:val="000000"/>
          <w:shd w:val="clear" w:color="auto" w:fill="FFFFFF"/>
        </w:rPr>
        <w:t>.</w:t>
      </w:r>
    </w:p>
    <w:p w:rsidR="004F6264" w:rsidRPr="00620D4B" w:rsidRDefault="004F6264" w:rsidP="00A47BB2">
      <w:pPr>
        <w:ind w:left="792"/>
        <w:jc w:val="both"/>
        <w:rPr>
          <w:color w:val="000000"/>
        </w:rPr>
      </w:pPr>
    </w:p>
    <w:p w:rsidR="004F6264" w:rsidRPr="006F2AB8" w:rsidRDefault="004F6264" w:rsidP="003D4F7E">
      <w:pPr>
        <w:pStyle w:val="Heading1"/>
        <w:jc w:val="both"/>
        <w:rPr>
          <w:lang w:val="it-IT"/>
        </w:rPr>
      </w:pPr>
      <w:bookmarkStart w:id="22" w:name="_Toc74510259"/>
      <w:bookmarkStart w:id="23" w:name="_Toc74595018"/>
      <w:r w:rsidRPr="006F2AB8">
        <w:rPr>
          <w:lang w:val="it-IT"/>
        </w:rPr>
        <w:t>3. Lloji i letrës</w:t>
      </w:r>
      <w:bookmarkEnd w:id="22"/>
      <w:bookmarkEnd w:id="23"/>
    </w:p>
    <w:p w:rsidR="004F6264" w:rsidRPr="00974807" w:rsidRDefault="00974807" w:rsidP="00974807">
      <w:pPr>
        <w:pStyle w:val="NormalWeb"/>
        <w:rPr>
          <w:lang w:val="it-IT"/>
        </w:rPr>
      </w:pPr>
      <w:r>
        <w:rPr>
          <w:color w:val="000000"/>
          <w:lang w:val="it-IT"/>
        </w:rPr>
        <w:t xml:space="preserve">    </w:t>
      </w:r>
      <w:r w:rsidR="004F6264" w:rsidRPr="001C48C9">
        <w:rPr>
          <w:color w:val="000000"/>
          <w:lang w:val="it-IT"/>
        </w:rPr>
        <w:t>Duhet përdorur letër e bardhë, format A4</w:t>
      </w:r>
      <w:r>
        <w:rPr>
          <w:color w:val="000000"/>
          <w:lang w:val="it-IT"/>
        </w:rPr>
        <w:t xml:space="preserve"> </w:t>
      </w:r>
      <w:r w:rsidRPr="00974807">
        <w:rPr>
          <w:lang w:val="it-IT"/>
        </w:rPr>
        <w:t>(210 x 297 mm)</w:t>
      </w:r>
      <w:r w:rsidR="004F6264" w:rsidRPr="00974807">
        <w:rPr>
          <w:color w:val="000000"/>
          <w:lang w:val="it-IT"/>
        </w:rPr>
        <w:t>.</w:t>
      </w:r>
    </w:p>
    <w:p w:rsidR="004F6264" w:rsidRPr="001C48C9" w:rsidRDefault="004F6264" w:rsidP="003D4F7E">
      <w:pPr>
        <w:pStyle w:val="Heading1"/>
        <w:jc w:val="both"/>
        <w:rPr>
          <w:lang w:val="it-IT"/>
        </w:rPr>
      </w:pPr>
      <w:bookmarkStart w:id="24" w:name="_Toc74510260"/>
      <w:bookmarkStart w:id="25" w:name="_Toc74595019"/>
      <w:r w:rsidRPr="001C48C9">
        <w:rPr>
          <w:lang w:val="it-IT"/>
        </w:rPr>
        <w:t>4. Shtypja</w:t>
      </w:r>
      <w:bookmarkEnd w:id="24"/>
      <w:bookmarkEnd w:id="25"/>
    </w:p>
    <w:p w:rsidR="004F6264" w:rsidRPr="000D5824" w:rsidRDefault="004F6264" w:rsidP="003D4F7E">
      <w:pPr>
        <w:ind w:firstLine="284"/>
        <w:jc w:val="both"/>
        <w:rPr>
          <w:color w:val="000000"/>
          <w:lang w:val="it-IT"/>
        </w:rPr>
      </w:pPr>
      <w:r w:rsidRPr="001C48C9">
        <w:rPr>
          <w:color w:val="000000"/>
          <w:lang w:val="it-IT"/>
        </w:rPr>
        <w:t>Materiali duhet të shtypet vetëm nga njëra anë e letrës.</w:t>
      </w:r>
      <w:r w:rsidR="0005660A">
        <w:rPr>
          <w:color w:val="000000"/>
          <w:lang w:val="it-IT"/>
        </w:rPr>
        <w:t xml:space="preserve"> </w:t>
      </w:r>
      <w:r w:rsidRPr="001C48C9">
        <w:rPr>
          <w:color w:val="000000"/>
          <w:lang w:val="it-IT"/>
        </w:rPr>
        <w:t>Të gjitha kopjet e studimit duhet të jenë të shtypura me kompjuter, të printuara qartë dhe të jenë të lexueshme lehtësisht. Dorëshkrimet nuk pranohen.</w:t>
      </w:r>
    </w:p>
    <w:p w:rsidR="004F6264" w:rsidRDefault="004F6264" w:rsidP="003D4F7E">
      <w:pPr>
        <w:pStyle w:val="Heading1"/>
        <w:jc w:val="both"/>
        <w:rPr>
          <w:lang w:val="it-IT"/>
        </w:rPr>
      </w:pPr>
      <w:bookmarkStart w:id="26" w:name="_Toc74510261"/>
      <w:bookmarkStart w:id="27" w:name="_Toc74595020"/>
      <w:r w:rsidRPr="001C48C9">
        <w:rPr>
          <w:lang w:val="it-IT"/>
        </w:rPr>
        <w:t>5. Cilësia e shtypjes</w:t>
      </w:r>
      <w:bookmarkEnd w:id="26"/>
      <w:bookmarkEnd w:id="27"/>
      <w:r w:rsidRPr="001C48C9">
        <w:rPr>
          <w:lang w:val="it-IT"/>
        </w:rPr>
        <w:t xml:space="preserve"> </w:t>
      </w:r>
    </w:p>
    <w:p w:rsidR="00AC7739" w:rsidRPr="00AC7739" w:rsidRDefault="00AC7739" w:rsidP="00463DAE">
      <w:pPr>
        <w:ind w:left="284"/>
        <w:textAlignment w:val="baseline"/>
        <w:rPr>
          <w:color w:val="000000"/>
        </w:rPr>
      </w:pPr>
      <w:r w:rsidRPr="00463DAE">
        <w:rPr>
          <w:color w:val="000000"/>
          <w:lang w:val="it-IT"/>
        </w:rPr>
        <w:t>Tek kopertina, t</w:t>
      </w:r>
      <w:r w:rsidRPr="00AC7739">
        <w:rPr>
          <w:color w:val="000000"/>
          <w:lang w:val="it-IT"/>
        </w:rPr>
        <w:t>itulli i punimit, emri dhe mbiemri i autorit, emri i universitetit, fakulteti dhe departamenti të shkruhen me shkronja të mëdha,Times New Roman,</w:t>
      </w:r>
      <w:r w:rsidRPr="00AC7739">
        <w:rPr>
          <w:b/>
          <w:color w:val="000000"/>
          <w:lang w:val="it-IT"/>
        </w:rPr>
        <w:t>14 pt.</w:t>
      </w:r>
      <w:r w:rsidR="00463DAE" w:rsidRPr="00463DAE">
        <w:rPr>
          <w:color w:val="000000"/>
          <w:lang w:val="it-IT"/>
        </w:rPr>
        <w:t xml:space="preserve"> </w:t>
      </w:r>
      <w:r w:rsidRPr="00AC7739">
        <w:rPr>
          <w:color w:val="000000"/>
        </w:rPr>
        <w:t xml:space="preserve">TIRANË, MUAJI DHE VITI me shkronja të mëdha,Times New Roman, </w:t>
      </w:r>
      <w:r w:rsidRPr="00AC7739">
        <w:rPr>
          <w:b/>
          <w:color w:val="000000"/>
        </w:rPr>
        <w:t>12 pt</w:t>
      </w:r>
      <w:r w:rsidRPr="00AC7739">
        <w:rPr>
          <w:color w:val="000000"/>
        </w:rPr>
        <w:t>.</w:t>
      </w:r>
    </w:p>
    <w:p w:rsidR="00AC7739" w:rsidRPr="00463DAE" w:rsidRDefault="00AC7739" w:rsidP="00463DAE">
      <w:pPr>
        <w:ind w:left="284"/>
      </w:pPr>
    </w:p>
    <w:p w:rsidR="000D5824" w:rsidRPr="00620D4B" w:rsidRDefault="004F6264" w:rsidP="003D4F7E">
      <w:pPr>
        <w:ind w:firstLine="284"/>
        <w:jc w:val="both"/>
        <w:rPr>
          <w:color w:val="000000"/>
        </w:rPr>
      </w:pPr>
      <w:r w:rsidRPr="00620D4B">
        <w:rPr>
          <w:color w:val="000000"/>
        </w:rPr>
        <w:t xml:space="preserve">Teksti duhet të shtypet me hapësirë një e </w:t>
      </w:r>
      <w:r w:rsidRPr="00620D4B">
        <w:rPr>
          <w:b/>
          <w:color w:val="000000"/>
        </w:rPr>
        <w:t>(1.0)</w:t>
      </w:r>
      <w:r w:rsidRPr="00620D4B">
        <w:rPr>
          <w:color w:val="000000"/>
        </w:rPr>
        <w:t xml:space="preserve"> ndërmjet radhëve. </w:t>
      </w:r>
    </w:p>
    <w:p w:rsidR="00FA6814" w:rsidRPr="00620D4B" w:rsidRDefault="004F6264" w:rsidP="003D4F7E">
      <w:pPr>
        <w:ind w:firstLine="284"/>
        <w:jc w:val="both"/>
        <w:rPr>
          <w:b/>
          <w:color w:val="000000"/>
        </w:rPr>
      </w:pPr>
      <w:r w:rsidRPr="00620D4B">
        <w:rPr>
          <w:color w:val="000000"/>
        </w:rPr>
        <w:t>Vetëm një lloj shkrimi duhet përdorur</w:t>
      </w:r>
      <w:r w:rsidRPr="00620D4B">
        <w:rPr>
          <w:b/>
          <w:color w:val="000000"/>
        </w:rPr>
        <w:t xml:space="preserve">. </w:t>
      </w:r>
    </w:p>
    <w:p w:rsidR="004F6264" w:rsidRPr="001C48C9" w:rsidRDefault="004F6264" w:rsidP="006E1343">
      <w:pPr>
        <w:ind w:left="284"/>
        <w:jc w:val="both"/>
        <w:rPr>
          <w:color w:val="000000"/>
        </w:rPr>
      </w:pPr>
      <w:r w:rsidRPr="001C48C9">
        <w:rPr>
          <w:b/>
          <w:color w:val="000000"/>
        </w:rPr>
        <w:t>Lloji i shkrimit duhet të jetë Times New Roman. Masa</w:t>
      </w:r>
      <w:r w:rsidR="000D5824">
        <w:rPr>
          <w:b/>
          <w:color w:val="000000"/>
        </w:rPr>
        <w:t xml:space="preserve"> </w:t>
      </w:r>
      <w:r w:rsidRPr="001C48C9">
        <w:rPr>
          <w:b/>
          <w:color w:val="000000"/>
        </w:rPr>
        <w:t>e shkronjës duhet të</w:t>
      </w:r>
      <w:r w:rsidR="006E1343">
        <w:rPr>
          <w:b/>
          <w:color w:val="000000"/>
        </w:rPr>
        <w:t xml:space="preserve"> </w:t>
      </w:r>
      <w:r w:rsidRPr="001C48C9">
        <w:rPr>
          <w:b/>
          <w:color w:val="000000"/>
        </w:rPr>
        <w:t>jetë 12-she.</w:t>
      </w:r>
    </w:p>
    <w:p w:rsidR="004F6264" w:rsidRDefault="004F6264" w:rsidP="004B64B5">
      <w:pPr>
        <w:ind w:left="284"/>
        <w:jc w:val="both"/>
        <w:rPr>
          <w:color w:val="000000"/>
        </w:rPr>
      </w:pPr>
      <w:r w:rsidRPr="001C48C9">
        <w:rPr>
          <w:color w:val="000000"/>
        </w:rPr>
        <w:t>Nënvijëzimi nuk këshillohet të përdoret, vetëm në raste të veçanta kur nuk mund të shërbejnë si</w:t>
      </w:r>
      <w:r w:rsidR="004B64B5">
        <w:rPr>
          <w:color w:val="000000"/>
        </w:rPr>
        <w:t xml:space="preserve"> </w:t>
      </w:r>
      <w:r w:rsidRPr="001C48C9">
        <w:rPr>
          <w:color w:val="000000"/>
        </w:rPr>
        <w:t>mjete dalluese italik ose bold.</w:t>
      </w:r>
    </w:p>
    <w:p w:rsidR="00DC607B" w:rsidRPr="00DC607B" w:rsidRDefault="00DC607B" w:rsidP="004B64B5">
      <w:pPr>
        <w:ind w:left="284"/>
        <w:jc w:val="both"/>
        <w:rPr>
          <w:color w:val="000000"/>
          <w:lang w:val="it-IT"/>
        </w:rPr>
      </w:pPr>
      <w:r w:rsidRPr="00DC607B">
        <w:rPr>
          <w:color w:val="000000"/>
          <w:lang w:val="it-IT"/>
        </w:rPr>
        <w:t>Mos perdorni header. Footer do t</w:t>
      </w:r>
      <w:r w:rsidRPr="001C48C9">
        <w:rPr>
          <w:color w:val="000000"/>
        </w:rPr>
        <w:t>ë</w:t>
      </w:r>
      <w:r w:rsidRPr="00DC607B">
        <w:rPr>
          <w:color w:val="000000"/>
          <w:lang w:val="it-IT"/>
        </w:rPr>
        <w:t xml:space="preserve"> p</w:t>
      </w:r>
      <w:r w:rsidRPr="001C48C9">
        <w:rPr>
          <w:color w:val="000000"/>
        </w:rPr>
        <w:t>ë</w:t>
      </w:r>
      <w:r w:rsidRPr="00DC607B">
        <w:rPr>
          <w:color w:val="000000"/>
          <w:lang w:val="it-IT"/>
        </w:rPr>
        <w:t>rdoret vet</w:t>
      </w:r>
      <w:r w:rsidRPr="001C48C9">
        <w:rPr>
          <w:color w:val="000000"/>
        </w:rPr>
        <w:t>ë</w:t>
      </w:r>
      <w:r w:rsidRPr="00DC607B">
        <w:rPr>
          <w:color w:val="000000"/>
          <w:lang w:val="it-IT"/>
        </w:rPr>
        <w:t>m p</w:t>
      </w:r>
      <w:r w:rsidRPr="001C48C9">
        <w:rPr>
          <w:color w:val="000000"/>
        </w:rPr>
        <w:t>ë</w:t>
      </w:r>
      <w:r w:rsidRPr="00DC607B">
        <w:rPr>
          <w:color w:val="000000"/>
          <w:lang w:val="it-IT"/>
        </w:rPr>
        <w:t>r numrat e faqeve n</w:t>
      </w:r>
      <w:r w:rsidRPr="001C48C9">
        <w:rPr>
          <w:color w:val="000000"/>
        </w:rPr>
        <w:t>ë</w:t>
      </w:r>
      <w:r w:rsidRPr="00DC607B">
        <w:rPr>
          <w:color w:val="000000"/>
          <w:lang w:val="it-IT"/>
        </w:rPr>
        <w:t xml:space="preserve"> form</w:t>
      </w:r>
      <w:r w:rsidRPr="001C48C9">
        <w:rPr>
          <w:color w:val="000000"/>
        </w:rPr>
        <w:t>ë</w:t>
      </w:r>
      <w:r w:rsidRPr="00DC607B">
        <w:rPr>
          <w:color w:val="000000"/>
          <w:lang w:val="it-IT"/>
        </w:rPr>
        <w:t>n e specifik</w:t>
      </w:r>
      <w:r>
        <w:rPr>
          <w:color w:val="000000"/>
          <w:lang w:val="it-IT"/>
        </w:rPr>
        <w:t>uar m</w:t>
      </w:r>
      <w:r w:rsidRPr="001C48C9">
        <w:rPr>
          <w:color w:val="000000"/>
        </w:rPr>
        <w:t>ë</w:t>
      </w:r>
      <w:r>
        <w:rPr>
          <w:color w:val="000000"/>
          <w:lang w:val="it-IT"/>
        </w:rPr>
        <w:t xml:space="preserve"> posht</w:t>
      </w:r>
      <w:r w:rsidRPr="001C48C9">
        <w:rPr>
          <w:color w:val="000000"/>
        </w:rPr>
        <w:t>ë</w:t>
      </w:r>
      <w:bookmarkStart w:id="28" w:name="_GoBack"/>
      <w:bookmarkEnd w:id="28"/>
      <w:r>
        <w:rPr>
          <w:color w:val="000000"/>
          <w:lang w:val="it-IT"/>
        </w:rPr>
        <w:t xml:space="preserve">. </w:t>
      </w:r>
    </w:p>
    <w:p w:rsidR="004F6264" w:rsidRPr="001C48C9" w:rsidRDefault="004F6264" w:rsidP="003D4F7E">
      <w:pPr>
        <w:pStyle w:val="Heading1"/>
        <w:jc w:val="both"/>
      </w:pPr>
      <w:bookmarkStart w:id="29" w:name="_Toc74510262"/>
      <w:bookmarkStart w:id="30" w:name="_Toc74595021"/>
      <w:r w:rsidRPr="001C48C9">
        <w:t>6. Hapësirat anash shkrimit (Marxhinat)</w:t>
      </w:r>
      <w:bookmarkEnd w:id="29"/>
      <w:bookmarkEnd w:id="30"/>
    </w:p>
    <w:p w:rsidR="004F6264" w:rsidRPr="001C48C9" w:rsidRDefault="004F6264" w:rsidP="003D4F7E">
      <w:pPr>
        <w:ind w:firstLine="284"/>
        <w:jc w:val="both"/>
        <w:rPr>
          <w:color w:val="000000"/>
        </w:rPr>
      </w:pPr>
      <w:r w:rsidRPr="001C48C9">
        <w:rPr>
          <w:color w:val="000000"/>
        </w:rPr>
        <w:t>Hapësirat për të gjithë tekstin do të jenë</w:t>
      </w:r>
      <w:r w:rsidR="004B64B5">
        <w:rPr>
          <w:color w:val="000000"/>
        </w:rPr>
        <w:t>:</w:t>
      </w:r>
    </w:p>
    <w:p w:rsidR="004F6264" w:rsidRPr="004B64B5" w:rsidRDefault="004F6264" w:rsidP="003D4F7E">
      <w:pPr>
        <w:ind w:firstLine="284"/>
        <w:jc w:val="both"/>
        <w:rPr>
          <w:b/>
          <w:color w:val="000000"/>
          <w:lang w:val="it-IT"/>
        </w:rPr>
      </w:pPr>
      <w:r w:rsidRPr="004B64B5">
        <w:rPr>
          <w:b/>
          <w:color w:val="000000"/>
          <w:lang w:val="it-IT"/>
        </w:rPr>
        <w:t>Kufiri i sipërm: 1 “</w:t>
      </w:r>
      <w:r w:rsidR="000F7F62">
        <w:rPr>
          <w:b/>
          <w:color w:val="000000"/>
          <w:lang w:val="it-IT"/>
        </w:rPr>
        <w:t xml:space="preserve"> (2.54 cm)</w:t>
      </w:r>
    </w:p>
    <w:p w:rsidR="004F6264" w:rsidRPr="004B64B5" w:rsidRDefault="004F6264" w:rsidP="003D4F7E">
      <w:pPr>
        <w:ind w:firstLine="284"/>
        <w:jc w:val="both"/>
        <w:rPr>
          <w:b/>
          <w:color w:val="000000"/>
          <w:lang w:val="it-IT"/>
        </w:rPr>
      </w:pPr>
      <w:r w:rsidRPr="004B64B5">
        <w:rPr>
          <w:b/>
          <w:color w:val="000000"/>
          <w:lang w:val="it-IT"/>
        </w:rPr>
        <w:t>Kufiri i poshtëm: 1 “</w:t>
      </w:r>
      <w:r w:rsidR="000F7F62">
        <w:rPr>
          <w:b/>
          <w:color w:val="000000"/>
          <w:lang w:val="it-IT"/>
        </w:rPr>
        <w:t xml:space="preserve"> 2.54 cm)</w:t>
      </w:r>
    </w:p>
    <w:p w:rsidR="004F6264" w:rsidRPr="004B64B5" w:rsidRDefault="004F6264" w:rsidP="003D4F7E">
      <w:pPr>
        <w:ind w:firstLine="284"/>
        <w:jc w:val="both"/>
        <w:rPr>
          <w:b/>
          <w:color w:val="000000"/>
          <w:lang w:val="it-IT"/>
        </w:rPr>
      </w:pPr>
      <w:r w:rsidRPr="004B64B5">
        <w:rPr>
          <w:b/>
          <w:color w:val="000000"/>
          <w:lang w:val="it-IT"/>
        </w:rPr>
        <w:t>Kufiri i majtë: 1.5 “</w:t>
      </w:r>
      <w:r w:rsidR="000F7F62">
        <w:rPr>
          <w:b/>
          <w:color w:val="000000"/>
          <w:lang w:val="it-IT"/>
        </w:rPr>
        <w:t xml:space="preserve"> (3.8 cm)</w:t>
      </w:r>
    </w:p>
    <w:p w:rsidR="004F6264" w:rsidRPr="004B64B5" w:rsidRDefault="004F6264" w:rsidP="006C737D">
      <w:pPr>
        <w:ind w:firstLine="284"/>
        <w:jc w:val="both"/>
        <w:rPr>
          <w:b/>
          <w:color w:val="000000"/>
          <w:lang w:val="it-IT"/>
        </w:rPr>
      </w:pPr>
      <w:r w:rsidRPr="004B64B5">
        <w:rPr>
          <w:b/>
          <w:color w:val="000000"/>
          <w:lang w:val="it-IT"/>
        </w:rPr>
        <w:t>Kufiri i djathtë: 1 “</w:t>
      </w:r>
      <w:r w:rsidR="000F7F62">
        <w:rPr>
          <w:b/>
          <w:color w:val="000000"/>
          <w:lang w:val="it-IT"/>
        </w:rPr>
        <w:t xml:space="preserve"> </w:t>
      </w:r>
      <w:r w:rsidR="00D17D70">
        <w:rPr>
          <w:b/>
          <w:color w:val="000000"/>
          <w:lang w:val="it-IT"/>
        </w:rPr>
        <w:t>(</w:t>
      </w:r>
      <w:r w:rsidR="000F7F62">
        <w:rPr>
          <w:b/>
          <w:color w:val="000000"/>
          <w:lang w:val="it-IT"/>
        </w:rPr>
        <w:t>2.54 cm)</w:t>
      </w:r>
    </w:p>
    <w:p w:rsidR="004F6264" w:rsidRDefault="004F6264" w:rsidP="003D4F7E">
      <w:pPr>
        <w:pStyle w:val="Heading1"/>
        <w:jc w:val="both"/>
        <w:rPr>
          <w:lang w:val="it-IT"/>
        </w:rPr>
      </w:pPr>
      <w:bookmarkStart w:id="31" w:name="_Toc74510263"/>
      <w:bookmarkStart w:id="32" w:name="_Toc74595022"/>
      <w:r w:rsidRPr="001C48C9">
        <w:rPr>
          <w:lang w:val="it-IT"/>
        </w:rPr>
        <w:t>7. Numrat e faqeve</w:t>
      </w:r>
      <w:bookmarkEnd w:id="31"/>
      <w:bookmarkEnd w:id="32"/>
    </w:p>
    <w:p w:rsidR="00C70050" w:rsidRPr="00C70050" w:rsidRDefault="00C70050" w:rsidP="003D4F7E">
      <w:pPr>
        <w:jc w:val="both"/>
        <w:rPr>
          <w:lang w:val="it-IT"/>
        </w:rPr>
      </w:pPr>
    </w:p>
    <w:p w:rsidR="004F6264" w:rsidRPr="001C48C9" w:rsidRDefault="004F6264" w:rsidP="003D4F7E">
      <w:pPr>
        <w:numPr>
          <w:ilvl w:val="0"/>
          <w:numId w:val="7"/>
        </w:numPr>
        <w:jc w:val="both"/>
        <w:rPr>
          <w:color w:val="000000"/>
          <w:lang w:val="it-IT"/>
        </w:rPr>
      </w:pPr>
      <w:r w:rsidRPr="001C48C9">
        <w:rPr>
          <w:color w:val="000000"/>
          <w:lang w:val="it-IT"/>
        </w:rPr>
        <w:t xml:space="preserve">Të gjitha numrat e faqeve duhet të vendosen poshtë dhe në mes të faqes. </w:t>
      </w:r>
    </w:p>
    <w:p w:rsidR="004F6264" w:rsidRPr="001C48C9" w:rsidRDefault="004F6264" w:rsidP="003D4F7E">
      <w:pPr>
        <w:numPr>
          <w:ilvl w:val="0"/>
          <w:numId w:val="7"/>
        </w:numPr>
        <w:jc w:val="both"/>
        <w:rPr>
          <w:color w:val="000000"/>
          <w:lang w:val="it-IT"/>
        </w:rPr>
      </w:pPr>
      <w:r w:rsidRPr="001C48C9">
        <w:rPr>
          <w:color w:val="000000"/>
          <w:lang w:val="it-IT"/>
        </w:rPr>
        <w:lastRenderedPageBreak/>
        <w:t xml:space="preserve">Hyrja duhet të ketë numra romakë. </w:t>
      </w:r>
    </w:p>
    <w:p w:rsidR="004F6264" w:rsidRPr="001C48C9" w:rsidRDefault="004F6264" w:rsidP="003D4F7E">
      <w:pPr>
        <w:numPr>
          <w:ilvl w:val="0"/>
          <w:numId w:val="7"/>
        </w:numPr>
        <w:jc w:val="both"/>
        <w:rPr>
          <w:color w:val="000000"/>
          <w:lang w:val="it-IT"/>
        </w:rPr>
      </w:pPr>
      <w:r w:rsidRPr="001C48C9">
        <w:rPr>
          <w:color w:val="000000"/>
          <w:lang w:val="it-IT"/>
        </w:rPr>
        <w:t>Pjesa e studimit duhet të ketë numra arabë.</w:t>
      </w:r>
    </w:p>
    <w:p w:rsidR="004F6264" w:rsidRPr="001C48C9" w:rsidRDefault="004F6264" w:rsidP="003D4F7E">
      <w:pPr>
        <w:numPr>
          <w:ilvl w:val="0"/>
          <w:numId w:val="7"/>
        </w:numPr>
        <w:jc w:val="both"/>
        <w:rPr>
          <w:b/>
          <w:color w:val="000000"/>
          <w:lang w:val="it-IT"/>
        </w:rPr>
      </w:pPr>
      <w:r w:rsidRPr="001C48C9">
        <w:rPr>
          <w:color w:val="000000"/>
          <w:lang w:val="it-IT"/>
        </w:rPr>
        <w:t xml:space="preserve">Faqet e bibliografisë, shtojcave duhet të numërohen me numra arabë në vijim të numrave të tekstit. </w:t>
      </w:r>
    </w:p>
    <w:p w:rsidR="00A53066" w:rsidRDefault="00A53066" w:rsidP="00A53066">
      <w:pPr>
        <w:jc w:val="both"/>
        <w:rPr>
          <w:b/>
          <w:color w:val="000000"/>
          <w:lang w:val="it-IT"/>
        </w:rPr>
      </w:pPr>
    </w:p>
    <w:p w:rsidR="005107DB" w:rsidRDefault="004F6264" w:rsidP="00A53066">
      <w:pPr>
        <w:jc w:val="both"/>
        <w:rPr>
          <w:lang w:val="it-IT"/>
        </w:rPr>
      </w:pPr>
      <w:r w:rsidRPr="001C48C9">
        <w:rPr>
          <w:color w:val="000000"/>
          <w:lang w:val="it-IT"/>
        </w:rPr>
        <w:t xml:space="preserve">Çdo kre fillon në faqe të re, fjala kreu ndiqet nga numra romakë (I, II, III, IV, V) dhe vendoset në qendër të faqes, bashkë me titullin. </w:t>
      </w:r>
    </w:p>
    <w:p w:rsidR="004F6264" w:rsidRPr="001C48C9" w:rsidRDefault="004F6264" w:rsidP="005107DB">
      <w:pPr>
        <w:ind w:firstLine="284"/>
        <w:jc w:val="both"/>
        <w:rPr>
          <w:color w:val="000000"/>
          <w:lang w:val="it-IT"/>
        </w:rPr>
      </w:pPr>
      <w:r w:rsidRPr="001C48C9">
        <w:rPr>
          <w:lang w:val="it-IT"/>
        </w:rPr>
        <w:t xml:space="preserve">Që të shfaqen automatikisht në tabelën e përmbajtjes, përzgjidhet teksti i titullit dhe më pas ndiqen këto komanda: 1. References, 2. Add text, 3. Level 1. </w:t>
      </w:r>
    </w:p>
    <w:p w:rsidR="00BD7C13" w:rsidRDefault="004F6264" w:rsidP="003D4F7E">
      <w:pPr>
        <w:ind w:firstLine="284"/>
        <w:jc w:val="both"/>
        <w:rPr>
          <w:color w:val="000000"/>
          <w:lang w:val="it-IT"/>
        </w:rPr>
      </w:pPr>
      <w:r w:rsidRPr="001C48C9">
        <w:rPr>
          <w:color w:val="000000"/>
          <w:lang w:val="it-IT"/>
        </w:rPr>
        <w:t xml:space="preserve"> Për titujt e çështjeve ndiqen po të njëjtat hapa si për titujt e kreut por niveli ulet një më poshtë, Level 2. </w:t>
      </w:r>
    </w:p>
    <w:p w:rsidR="004F6264" w:rsidRPr="001C48C9" w:rsidRDefault="004F6264" w:rsidP="003D4F7E">
      <w:pPr>
        <w:ind w:firstLine="284"/>
        <w:jc w:val="both"/>
        <w:rPr>
          <w:lang w:val="it-IT"/>
        </w:rPr>
      </w:pPr>
      <w:r w:rsidRPr="001C48C9">
        <w:rPr>
          <w:color w:val="000000"/>
          <w:lang w:val="it-IT"/>
        </w:rPr>
        <w:t xml:space="preserve">Titujt e çështjeve paraprihen nga numra arabë të cilat shënojnë rendin e çështjes, shkruhen me shkronja normale, jo kapitale, vetëm shkronja e parë e madhe. Në tituj e nëntituj të çështjeve </w:t>
      </w:r>
      <w:r w:rsidRPr="001C48C9">
        <w:rPr>
          <w:b/>
          <w:color w:val="000000"/>
          <w:lang w:val="it-IT"/>
        </w:rPr>
        <w:t>nuk</w:t>
      </w:r>
      <w:r w:rsidRPr="001C48C9">
        <w:rPr>
          <w:color w:val="000000"/>
          <w:lang w:val="it-IT"/>
        </w:rPr>
        <w:t xml:space="preserve"> përdoret pikë në fund. </w:t>
      </w:r>
      <w:r w:rsidRPr="001C48C9">
        <w:rPr>
          <w:lang w:val="it-IT"/>
        </w:rPr>
        <w:t xml:space="preserve"> Për titujt e nënçështjeve përdoret level 3.</w:t>
      </w:r>
    </w:p>
    <w:p w:rsidR="004F6264" w:rsidRPr="001C48C9" w:rsidRDefault="004F6264" w:rsidP="003D4F7E">
      <w:pPr>
        <w:ind w:firstLine="284"/>
        <w:jc w:val="both"/>
        <w:rPr>
          <w:b/>
          <w:color w:val="000000"/>
          <w:lang w:val="it-IT"/>
        </w:rPr>
      </w:pPr>
      <w:r w:rsidRPr="001C48C9">
        <w:rPr>
          <w:lang w:val="it-IT"/>
        </w:rPr>
        <w:t xml:space="preserve"> Çdo titull fillon pas dy rreshtave të bardhë (bosh) dhe pas çdo titulli ka një rresht të bardhë. Ky rregull zbatohet si për titujt e krerëve, ashtu edhe për titujt e çështjeve edhe të nënçështjeve.</w:t>
      </w:r>
    </w:p>
    <w:p w:rsidR="004F6264" w:rsidRPr="001C48C9" w:rsidRDefault="004F6264" w:rsidP="003D4F7E">
      <w:pPr>
        <w:pStyle w:val="Heading1"/>
        <w:jc w:val="both"/>
        <w:rPr>
          <w:sz w:val="24"/>
          <w:lang w:val="it-IT"/>
        </w:rPr>
      </w:pPr>
      <w:bookmarkStart w:id="33" w:name="_Toc74510264"/>
      <w:bookmarkStart w:id="34" w:name="_Toc74595023"/>
      <w:r w:rsidRPr="001C48C9">
        <w:rPr>
          <w:lang w:val="it-IT"/>
        </w:rPr>
        <w:t>8. Figurat</w:t>
      </w:r>
      <w:bookmarkEnd w:id="33"/>
      <w:bookmarkEnd w:id="34"/>
    </w:p>
    <w:p w:rsidR="00BD7C13" w:rsidRDefault="004F6264" w:rsidP="005107DB">
      <w:pPr>
        <w:ind w:firstLine="284"/>
        <w:jc w:val="both"/>
        <w:rPr>
          <w:lang w:val="it-IT"/>
        </w:rPr>
      </w:pPr>
      <w:r w:rsidRPr="001C48C9">
        <w:rPr>
          <w:color w:val="000000"/>
          <w:lang w:val="it-IT"/>
        </w:rPr>
        <w:t>Të gjitha figurat (fotografitë, hartat, vizatimet, skemat, diagramet, etj.) dhe tabelat duhet të</w:t>
      </w:r>
      <w:r w:rsidR="005107DB">
        <w:rPr>
          <w:lang w:val="it-IT"/>
        </w:rPr>
        <w:t xml:space="preserve"> </w:t>
      </w:r>
      <w:r w:rsidRPr="001C48C9">
        <w:rPr>
          <w:lang w:val="it-IT"/>
        </w:rPr>
        <w:t>kenë emërtimet dhe numrin rendor. Numrat dhe emërtimet e figurave duhet të vendosen nën</w:t>
      </w:r>
      <w:r w:rsidR="005107DB">
        <w:rPr>
          <w:lang w:val="it-IT"/>
        </w:rPr>
        <w:t xml:space="preserve"> </w:t>
      </w:r>
      <w:r w:rsidRPr="001C48C9">
        <w:rPr>
          <w:lang w:val="it-IT"/>
        </w:rPr>
        <w:t xml:space="preserve">Figurë, kurse numrat dhe emërtimet e tabelave duhet të vendosen mbi tabelë. Madhësia e numrave përkatësisht shkronjave duhet të jetë </w:t>
      </w:r>
      <w:r w:rsidRPr="005107DB">
        <w:rPr>
          <w:b/>
          <w:lang w:val="it-IT"/>
        </w:rPr>
        <w:t>11 pt.</w:t>
      </w:r>
      <w:r w:rsidRPr="001C48C9">
        <w:rPr>
          <w:lang w:val="it-IT"/>
        </w:rPr>
        <w:t xml:space="preserve"> Numërimi i figurave dhe tabelave bëhet sipas kapitujve, p.sh. Figura 2.1, numri i parë tregon kapitullin kurse i dyti radhitjen. </w:t>
      </w:r>
    </w:p>
    <w:p w:rsidR="004F6264" w:rsidRPr="001C48C9" w:rsidRDefault="004F6264" w:rsidP="005107DB">
      <w:pPr>
        <w:ind w:firstLine="284"/>
        <w:jc w:val="both"/>
        <w:rPr>
          <w:lang w:val="it-IT"/>
        </w:rPr>
      </w:pPr>
      <w:r w:rsidRPr="001C48C9">
        <w:rPr>
          <w:lang w:val="it-IT"/>
        </w:rPr>
        <w:t>Figurat apo tabelat nuk kanë kuptim në një dokument (temë Master apo Bachelor), nëse ato nuk përdoren si referime gjatë përshkrimeve të ngjarjeve apo fenomeneve të caktuara. Figura apo tabela duhet patjetër të përmenden në tekst paraprakisht. Pra, figura apo tabela duhet të jetë përmendur patjetër në tekstin para saj. Preferohet, që figura të mos jetë shumë larg nga teksti, ku është përmendur; pra, në të njëjtën faqe apo një faqe më poshtë.</w:t>
      </w:r>
    </w:p>
    <w:p w:rsidR="004F6264" w:rsidRPr="001C48C9" w:rsidRDefault="004F6264" w:rsidP="006E1343">
      <w:pPr>
        <w:ind w:firstLine="284"/>
        <w:jc w:val="both"/>
        <w:rPr>
          <w:color w:val="000000"/>
          <w:lang w:val="it-IT"/>
        </w:rPr>
      </w:pPr>
      <w:r w:rsidRPr="001C48C9">
        <w:rPr>
          <w:lang w:val="it-IT"/>
        </w:rPr>
        <w:t>Nuk preferohet, që figura apo tabela të jetë në mes të tekstit. Nëse është më e vogël se gjysma e faqes, ajo duhet të jetë në pjesën e sipërme apo pjesën e poshtme të faqes. Figurat dhe tabelat duhet të vendosen në mes të fletës, nënkupton hapësira në mes margjinave dhe figurës përkatësisht tabelës duhet të jetë e njëjtë. Në rast se figura nuk është kontribut origjinal i autorit të punimit, është obligative të shkruhet burimi. Burimi shënohet nën figurë</w:t>
      </w:r>
      <w:r w:rsidR="00066AE0">
        <w:rPr>
          <w:lang w:val="it-IT"/>
        </w:rPr>
        <w:t xml:space="preserve"> n</w:t>
      </w:r>
      <w:r w:rsidR="00066AE0" w:rsidRPr="001C48C9">
        <w:rPr>
          <w:lang w:val="it-IT"/>
        </w:rPr>
        <w:t>ë</w:t>
      </w:r>
      <w:r w:rsidR="00066AE0">
        <w:rPr>
          <w:lang w:val="it-IT"/>
        </w:rPr>
        <w:t xml:space="preserve"> vijim t</w:t>
      </w:r>
      <w:r w:rsidR="00066AE0" w:rsidRPr="001C48C9">
        <w:rPr>
          <w:lang w:val="it-IT"/>
        </w:rPr>
        <w:t>ë</w:t>
      </w:r>
      <w:r w:rsidR="00066AE0">
        <w:rPr>
          <w:lang w:val="it-IT"/>
        </w:rPr>
        <w:t xml:space="preserve"> em</w:t>
      </w:r>
      <w:r w:rsidR="00066AE0" w:rsidRPr="001C48C9">
        <w:rPr>
          <w:lang w:val="it-IT"/>
        </w:rPr>
        <w:t>ë</w:t>
      </w:r>
      <w:r w:rsidR="00066AE0">
        <w:rPr>
          <w:lang w:val="it-IT"/>
        </w:rPr>
        <w:t>rtimit</w:t>
      </w:r>
      <w:r w:rsidRPr="001C48C9">
        <w:rPr>
          <w:lang w:val="it-IT"/>
        </w:rPr>
        <w:t>.</w:t>
      </w:r>
    </w:p>
    <w:p w:rsidR="004F6264" w:rsidRPr="001C48C9" w:rsidRDefault="004F6264" w:rsidP="003D4F7E">
      <w:pPr>
        <w:pStyle w:val="Heading1"/>
        <w:jc w:val="both"/>
        <w:rPr>
          <w:lang w:val="it-IT"/>
        </w:rPr>
      </w:pPr>
      <w:bookmarkStart w:id="35" w:name="_Toc74510265"/>
      <w:bookmarkStart w:id="36" w:name="_Toc74595024"/>
      <w:r w:rsidRPr="001C48C9">
        <w:rPr>
          <w:lang w:val="it-IT"/>
        </w:rPr>
        <w:t>9. Shënimet</w:t>
      </w:r>
      <w:bookmarkEnd w:id="35"/>
      <w:bookmarkEnd w:id="36"/>
      <w:r w:rsidRPr="001C48C9">
        <w:rPr>
          <w:lang w:val="it-IT"/>
        </w:rPr>
        <w:t xml:space="preserve"> </w:t>
      </w:r>
    </w:p>
    <w:p w:rsidR="004F6264" w:rsidRPr="00C61482" w:rsidRDefault="004F6264" w:rsidP="00C61482">
      <w:pPr>
        <w:ind w:firstLine="284"/>
        <w:jc w:val="both"/>
        <w:rPr>
          <w:color w:val="000000"/>
          <w:lang w:val="it-IT"/>
        </w:rPr>
      </w:pPr>
      <w:r w:rsidRPr="001C48C9">
        <w:rPr>
          <w:color w:val="000000"/>
          <w:lang w:val="it-IT"/>
        </w:rPr>
        <w:t xml:space="preserve">Madhësia e shkronjave të shënimeve është më e vogël se ajo e tekstit. Shënimet në fund të faqes si dhe të gjitha llojet e tjera të shënimeve duhet të shkruhen me shkronja me madhësi </w:t>
      </w:r>
      <w:r w:rsidRPr="005107DB">
        <w:rPr>
          <w:b/>
          <w:color w:val="000000"/>
          <w:lang w:val="it-IT"/>
        </w:rPr>
        <w:t>10</w:t>
      </w:r>
      <w:r w:rsidR="005107DB" w:rsidRPr="005107DB">
        <w:rPr>
          <w:b/>
          <w:color w:val="000000"/>
          <w:lang w:val="it-IT"/>
        </w:rPr>
        <w:t xml:space="preserve"> pt</w:t>
      </w:r>
      <w:r w:rsidRPr="005107DB">
        <w:rPr>
          <w:b/>
          <w:color w:val="000000"/>
          <w:lang w:val="it-IT"/>
        </w:rPr>
        <w:t>.</w:t>
      </w:r>
    </w:p>
    <w:p w:rsidR="004F6264" w:rsidRPr="001C48C9" w:rsidRDefault="004F6264" w:rsidP="003D4F7E">
      <w:pPr>
        <w:pStyle w:val="Heading1"/>
        <w:jc w:val="both"/>
        <w:rPr>
          <w:lang w:val="it-IT"/>
        </w:rPr>
      </w:pPr>
      <w:bookmarkStart w:id="37" w:name="_Toc74510266"/>
      <w:bookmarkStart w:id="38" w:name="_Toc74595025"/>
      <w:r w:rsidRPr="001C48C9">
        <w:rPr>
          <w:lang w:val="it-IT"/>
        </w:rPr>
        <w:t>10. Çështje të Citimeve dhe Referencave</w:t>
      </w:r>
      <w:bookmarkEnd w:id="37"/>
      <w:bookmarkEnd w:id="38"/>
    </w:p>
    <w:p w:rsidR="004F6264" w:rsidRPr="001C48C9" w:rsidRDefault="004F6264" w:rsidP="003D4F7E">
      <w:pPr>
        <w:ind w:firstLine="284"/>
        <w:jc w:val="both"/>
        <w:rPr>
          <w:color w:val="000000"/>
          <w:lang w:val="it-IT"/>
        </w:rPr>
      </w:pPr>
      <w:r w:rsidRPr="001C48C9">
        <w:rPr>
          <w:color w:val="000000"/>
          <w:lang w:val="it-IT"/>
        </w:rPr>
        <w:t xml:space="preserve">Praktika dhe tradita kërkon që citimet dhe referimet të bëhen duke shënuar në fund të faqes “footnote” të dhënat respektive. Për këtë ndiqen rregullat e përcaktuara në kapitullin e 11 të veprës “Rregullat e pikësimit në gjuhën shqipe”, botuar nga Akademia e Shkencave në vitin 2002. </w:t>
      </w:r>
    </w:p>
    <w:p w:rsidR="004F6264" w:rsidRDefault="004F6264" w:rsidP="003D4F7E">
      <w:pPr>
        <w:ind w:firstLine="284"/>
        <w:jc w:val="both"/>
        <w:rPr>
          <w:color w:val="000000"/>
          <w:lang w:val="it-IT"/>
        </w:rPr>
      </w:pPr>
      <w:r w:rsidRPr="001C48C9">
        <w:rPr>
          <w:color w:val="000000"/>
          <w:lang w:val="it-IT"/>
        </w:rPr>
        <w:lastRenderedPageBreak/>
        <w:t xml:space="preserve">Në praktikën ndërkombëtare përdoret stili i ndërkombëtarizuar APA. </w:t>
      </w:r>
    </w:p>
    <w:p w:rsidR="00322594" w:rsidRDefault="00976A32" w:rsidP="00976A32">
      <w:pPr>
        <w:jc w:val="both"/>
        <w:rPr>
          <w:color w:val="000000"/>
          <w:shd w:val="clear" w:color="auto" w:fill="FFFFFF"/>
          <w:lang w:val="it-IT"/>
        </w:rPr>
      </w:pPr>
      <w:r w:rsidRPr="00976A32">
        <w:rPr>
          <w:color w:val="000000"/>
          <w:shd w:val="clear" w:color="auto" w:fill="FFFFFF"/>
          <w:lang w:val="it-IT"/>
        </w:rPr>
        <w:t xml:space="preserve">Për të shmangur plagjiaturat, normalisht shkrimi i tekstit të diplomës duhet të bëhet me fjalët e vetë studentit dhe të eleminohen kopjimi apo përkthimi i një teksti ekzistues nga materiale te tjera pa i cituar. Mund të lejohet kopjim teksti direkt në punim por jo më shumë se disa rreshta dhe duke bërë citim direkt në të cilin teksti mbyllet në thonjëza dyshe. </w:t>
      </w:r>
    </w:p>
    <w:p w:rsidR="00500C77" w:rsidRDefault="00322594" w:rsidP="00500C77">
      <w:pPr>
        <w:jc w:val="both"/>
        <w:rPr>
          <w:color w:val="000000"/>
          <w:shd w:val="clear" w:color="auto" w:fill="FFFFFF"/>
          <w:lang w:val="it-IT"/>
        </w:rPr>
      </w:pPr>
      <w:r>
        <w:rPr>
          <w:color w:val="000000"/>
          <w:shd w:val="clear" w:color="auto" w:fill="FFFFFF"/>
          <w:lang w:val="it-IT"/>
        </w:rPr>
        <w:t xml:space="preserve">   </w:t>
      </w:r>
      <w:r w:rsidR="00976A32" w:rsidRPr="00976A32">
        <w:rPr>
          <w:color w:val="000000"/>
          <w:shd w:val="clear" w:color="auto" w:fill="FFFFFF"/>
          <w:lang w:val="it-IT"/>
        </w:rPr>
        <w:t xml:space="preserve">Zakonisht vendosja e citimeve direkte me thonjëza dyshe bëhet kur studenti nuk e shpreh dot aq qartë me fjalët e veta një ide ekzistuese. Edhe nqse me fjalët e veta studentit perifrazon një ide të një autori tjetër, apo përmend një sistem/teknikë ekzistuese përsëri duhet të citohet burimi i referuar. Edhe ide të vetë studentit që janë publikuar në një artikull të mëparshëm duhet të citohen. Përjashtim nga citimi bën vetëm ai informacion që quhet "njohuri e përbashkët". Me "njohuri e përbashkët" mund te kuptojmë atë informacion që është i mirënjohur dhe i pranuar nga të gjithë lexuesit dhe nuk ka nevojë që ti referohemi një burimi tjetër për besueshmërinë e tij. </w:t>
      </w:r>
      <w:r w:rsidR="00976A32" w:rsidRPr="00620D4B">
        <w:rPr>
          <w:color w:val="000000"/>
          <w:shd w:val="clear" w:color="auto" w:fill="FFFFFF"/>
          <w:lang w:val="it-IT"/>
        </w:rPr>
        <w:t>Format e citimit jepen ne vijim.</w:t>
      </w:r>
    </w:p>
    <w:p w:rsidR="00E1147D" w:rsidRPr="00B93892" w:rsidRDefault="00B93892" w:rsidP="00B93892">
      <w:pPr>
        <w:pStyle w:val="NormalWeb"/>
        <w:jc w:val="both"/>
        <w:rPr>
          <w:lang w:val="it-IT"/>
        </w:rPr>
      </w:pPr>
      <w:r>
        <w:rPr>
          <w:lang w:val="it-IT"/>
        </w:rPr>
        <w:t>Citimi i burimeve</w:t>
      </w:r>
      <w:r w:rsidR="00E1147D" w:rsidRPr="00B93892">
        <w:rPr>
          <w:lang w:val="it-IT"/>
        </w:rPr>
        <w:t xml:space="preserve"> </w:t>
      </w:r>
      <w:r>
        <w:rPr>
          <w:lang w:val="it-IT"/>
        </w:rPr>
        <w:t xml:space="preserve">ne punim sygjerohet te jete </w:t>
      </w:r>
      <w:r w:rsidR="00E1147D" w:rsidRPr="00B93892">
        <w:rPr>
          <w:lang w:val="it-IT"/>
        </w:rPr>
        <w:t xml:space="preserve">sipas sistemit te Vankuverit </w:t>
      </w:r>
      <w:r>
        <w:rPr>
          <w:lang w:val="it-IT"/>
        </w:rPr>
        <w:t xml:space="preserve">qe </w:t>
      </w:r>
      <w:r w:rsidR="00E1147D" w:rsidRPr="00B93892">
        <w:rPr>
          <w:lang w:val="it-IT"/>
        </w:rPr>
        <w:t xml:space="preserve">shënohen me numra arab në kllapa [] dhe sipas radhitjes të paraqitur në tekst. </w:t>
      </w:r>
    </w:p>
    <w:p w:rsidR="00500C77" w:rsidRPr="00B93892" w:rsidRDefault="009606A9" w:rsidP="00B93892">
      <w:pPr>
        <w:pStyle w:val="NormalWeb"/>
        <w:jc w:val="both"/>
        <w:rPr>
          <w:lang w:val="it-IT"/>
        </w:rPr>
      </w:pPr>
      <w:r w:rsidRPr="00B93892">
        <w:rPr>
          <w:b/>
          <w:lang w:val="it-IT"/>
        </w:rPr>
        <w:t>Librat</w:t>
      </w:r>
      <w:r w:rsidR="00BA3049" w:rsidRPr="00B93892">
        <w:rPr>
          <w:b/>
          <w:lang w:val="it-IT"/>
        </w:rPr>
        <w:t>:</w:t>
      </w:r>
      <w:r w:rsidRPr="00B93892">
        <w:rPr>
          <w:b/>
          <w:lang w:val="it-IT"/>
        </w:rPr>
        <w:t xml:space="preserve"> </w:t>
      </w:r>
      <w:r w:rsidR="00500C77" w:rsidRPr="00B93892">
        <w:rPr>
          <w:lang w:val="it-IT"/>
        </w:rPr>
        <w:t xml:space="preserve">Autori (ët), titulli, vendi, botuesi dhe viti i botimit </w:t>
      </w:r>
    </w:p>
    <w:p w:rsidR="00BA3049" w:rsidRPr="00B93892" w:rsidRDefault="00BA3049" w:rsidP="00B93892">
      <w:pPr>
        <w:pStyle w:val="NormalWeb"/>
        <w:jc w:val="both"/>
        <w:rPr>
          <w:lang w:val="it-IT"/>
        </w:rPr>
      </w:pPr>
      <w:r w:rsidRPr="00B93892">
        <w:rPr>
          <w:b/>
          <w:lang w:val="it-IT"/>
        </w:rPr>
        <w:t>Revistat:</w:t>
      </w:r>
      <w:r w:rsidRPr="00B93892">
        <w:rPr>
          <w:lang w:val="it-IT"/>
        </w:rPr>
        <w:t xml:space="preserve"> Autori (ët), titullin i artikullit, titulli i revistës, viti i botimit, numri i vëllimit, numrat e faqeve </w:t>
      </w:r>
    </w:p>
    <w:p w:rsidR="00976A32" w:rsidRPr="00B93892" w:rsidRDefault="00BA3049" w:rsidP="00B93892">
      <w:pPr>
        <w:pStyle w:val="NormalWeb"/>
        <w:jc w:val="both"/>
      </w:pPr>
      <w:r w:rsidRPr="00B93892">
        <w:rPr>
          <w:b/>
        </w:rPr>
        <w:t>Faqe</w:t>
      </w:r>
      <w:r w:rsidR="00B93892" w:rsidRPr="00B93892">
        <w:rPr>
          <w:b/>
        </w:rPr>
        <w:t>t</w:t>
      </w:r>
      <w:r w:rsidRPr="00B93892">
        <w:rPr>
          <w:b/>
        </w:rPr>
        <w:t xml:space="preserve"> e </w:t>
      </w:r>
      <w:r w:rsidR="00B93892" w:rsidRPr="00B93892">
        <w:rPr>
          <w:b/>
        </w:rPr>
        <w:t>I</w:t>
      </w:r>
      <w:r w:rsidRPr="00B93892">
        <w:rPr>
          <w:b/>
        </w:rPr>
        <w:t>nternetit:</w:t>
      </w:r>
      <w:r w:rsidRPr="00B93892">
        <w:t xml:space="preserve"> Autori (ët) (nëse dihen), data e publikimit ose përditësimit/freskimit (update), [Online]. </w:t>
      </w:r>
    </w:p>
    <w:p w:rsidR="004F6264" w:rsidRPr="00B93892" w:rsidRDefault="004F6264" w:rsidP="003D4F7E">
      <w:pPr>
        <w:ind w:firstLine="284"/>
        <w:jc w:val="both"/>
        <w:rPr>
          <w:color w:val="000000"/>
        </w:rPr>
      </w:pPr>
      <w:r w:rsidRPr="00B93892">
        <w:rPr>
          <w:color w:val="000000"/>
        </w:rPr>
        <w:t xml:space="preserve">Citimi i burimeve brenda tekstit të diplomës, </w:t>
      </w:r>
      <w:r w:rsidR="00B93892">
        <w:rPr>
          <w:color w:val="000000"/>
        </w:rPr>
        <w:t xml:space="preserve">mund te behet edhe </w:t>
      </w:r>
      <w:r w:rsidRPr="00B93892">
        <w:rPr>
          <w:color w:val="000000"/>
        </w:rPr>
        <w:t>sipas stilit APA, kështu: autori i cituar futet në kllapa e shoqërohet me vitin e botimit të punës së cituar dhe me numrin/at e faqes/ve, për shembull (Ceni, 2013, f. 51) (Ceni, 2013:33).</w:t>
      </w:r>
    </w:p>
    <w:p w:rsidR="004F6264" w:rsidRPr="001C48C9" w:rsidRDefault="004F6264" w:rsidP="003D4F7E">
      <w:pPr>
        <w:ind w:firstLine="284"/>
        <w:jc w:val="both"/>
        <w:rPr>
          <w:color w:val="000000"/>
          <w:lang w:val="it-IT"/>
        </w:rPr>
      </w:pPr>
      <w:r w:rsidRPr="001C48C9">
        <w:rPr>
          <w:color w:val="000000"/>
          <w:lang w:val="it-IT"/>
        </w:rPr>
        <w:t>Në listën e referencave (bibliografisë) jepen hollësisht të dhënat e secilit botim: mbiemri dhe emri i autorit (nëse ka grup autorësh vihet në rend të zhdrejtë vetëm autori i parë); titulli i botimit; emri i shtëpisë botuese; qyteti dhe shteti; viti i botimit.</w:t>
      </w:r>
    </w:p>
    <w:p w:rsidR="004F6264" w:rsidRPr="001C48C9" w:rsidRDefault="004F6264" w:rsidP="006E1343">
      <w:pPr>
        <w:ind w:firstLine="284"/>
        <w:jc w:val="both"/>
        <w:rPr>
          <w:color w:val="000000"/>
          <w:lang w:val="it-IT"/>
        </w:rPr>
      </w:pPr>
      <w:r w:rsidRPr="001C48C9">
        <w:rPr>
          <w:color w:val="000000"/>
          <w:lang w:val="it-IT"/>
        </w:rPr>
        <w:t xml:space="preserve"> Nëse i hedhim të dhënat e autorit dhe të botimit në listën e burimeve të përdorura (për këtë shih shënimin në rubrikën e bibliografisë) dhe citimi në tekst mund të bëhet automatikisht sipas kësaj radhe: 1. References. 2.  Insert citation dhe përzgjedhim autorin. 3 për të shënuar faqen, klikojmë tek citimi ,në kuadratin që shfaqet klikojmë në shigjetën me kokë poshtë dhe pastaj në komandën edit citation, për të shënuar nr e faqes.</w:t>
      </w:r>
    </w:p>
    <w:p w:rsidR="004F6264" w:rsidRPr="00620D4B" w:rsidRDefault="004F6264" w:rsidP="006520B2">
      <w:pPr>
        <w:ind w:firstLine="284"/>
        <w:jc w:val="both"/>
        <w:rPr>
          <w:color w:val="000000"/>
        </w:rPr>
      </w:pPr>
      <w:r w:rsidRPr="005107DB">
        <w:rPr>
          <w:color w:val="000000"/>
          <w:lang w:val="it-IT"/>
        </w:rPr>
        <w:t>Citimet e drejtpërdrejta, të marra nga një autor, duhet të futen në thonjëza</w:t>
      </w:r>
      <w:r w:rsidR="006520B2">
        <w:rPr>
          <w:color w:val="000000"/>
          <w:lang w:val="it-IT"/>
        </w:rPr>
        <w:t xml:space="preserve">. </w:t>
      </w:r>
      <w:r w:rsidRPr="001C48C9">
        <w:rPr>
          <w:color w:val="000000"/>
        </w:rPr>
        <w:t>Citim i drejtpërdrejtë:</w:t>
      </w:r>
      <w:r w:rsidR="006E1343">
        <w:rPr>
          <w:color w:val="000000"/>
        </w:rPr>
        <w:t xml:space="preserve"> </w:t>
      </w:r>
      <w:r w:rsidRPr="001C48C9">
        <w:rPr>
          <w:color w:val="000000"/>
        </w:rPr>
        <w:t>“</w:t>
      </w:r>
      <w:r w:rsidRPr="001C48C9">
        <w:rPr>
          <w:rFonts w:eastAsia="Calibri"/>
          <w:color w:val="000000"/>
        </w:rPr>
        <w:t>Cdma2000 Physical Layer: An Overview’, Journal of Communications and Networks, Vol. 2, No. 1, March 2000, pp. 5–17.</w:t>
      </w:r>
      <w:r w:rsidRPr="001C48C9">
        <w:rPr>
          <w:color w:val="000000"/>
        </w:rPr>
        <w:t>” (</w:t>
      </w:r>
      <w:r w:rsidRPr="001C48C9">
        <w:rPr>
          <w:rFonts w:eastAsia="Calibri"/>
          <w:color w:val="000000"/>
        </w:rPr>
        <w:t>Willenegger, S.,</w:t>
      </w:r>
      <w:r w:rsidRPr="001C48C9">
        <w:rPr>
          <w:color w:val="000000"/>
        </w:rPr>
        <w:t xml:space="preserve">). </w:t>
      </w:r>
    </w:p>
    <w:p w:rsidR="005107DB" w:rsidRDefault="004F6264" w:rsidP="003D4F7E">
      <w:pPr>
        <w:ind w:firstLine="284"/>
        <w:jc w:val="both"/>
        <w:rPr>
          <w:color w:val="000000"/>
        </w:rPr>
      </w:pPr>
      <w:r w:rsidRPr="001C48C9">
        <w:rPr>
          <w:color w:val="000000"/>
        </w:rPr>
        <w:t xml:space="preserve">Kujdes: Citimet e drejtpërdrejta nuk duhet të kalojnë më shumë se 3 rreshta. Nëse ato janë më të gjata, duhet të “indentohen” (të futen në bllok, duke ngushtuar anët e fletës më shumë se teksti i punimit). </w:t>
      </w:r>
    </w:p>
    <w:p w:rsidR="004F6264" w:rsidRPr="006E1343" w:rsidRDefault="004F6264" w:rsidP="006E1343">
      <w:pPr>
        <w:ind w:firstLine="284"/>
        <w:jc w:val="both"/>
        <w:rPr>
          <w:i/>
          <w:color w:val="000000"/>
        </w:rPr>
      </w:pPr>
      <w:r w:rsidRPr="001C48C9">
        <w:rPr>
          <w:color w:val="000000"/>
        </w:rPr>
        <w:t>Për shembull:</w:t>
      </w:r>
      <w:r w:rsidR="006E1343">
        <w:rPr>
          <w:i/>
          <w:color w:val="000000"/>
        </w:rPr>
        <w:t xml:space="preserve"> </w:t>
      </w:r>
      <w:r w:rsidRPr="001C48C9">
        <w:rPr>
          <w:i/>
          <w:color w:val="000000"/>
        </w:rPr>
        <w:t xml:space="preserve">Në librin e tij, Harri Holma </w:t>
      </w:r>
      <w:r w:rsidRPr="001C48C9">
        <w:rPr>
          <w:color w:val="000000"/>
        </w:rPr>
        <w:t>“</w:t>
      </w:r>
      <w:r w:rsidRPr="001C48C9">
        <w:rPr>
          <w:rFonts w:eastAsia="Calibri"/>
          <w:color w:val="000000"/>
        </w:rPr>
        <w:t>Radio Access for Third Generation Mobile Communications”</w:t>
      </w:r>
    </w:p>
    <w:p w:rsidR="004F6264" w:rsidRPr="001C48C9" w:rsidRDefault="004F6264" w:rsidP="003D4F7E">
      <w:pPr>
        <w:ind w:firstLine="284"/>
        <w:jc w:val="both"/>
        <w:rPr>
          <w:color w:val="000000"/>
        </w:rPr>
      </w:pPr>
      <w:r w:rsidRPr="001C48C9">
        <w:rPr>
          <w:color w:val="000000"/>
        </w:rPr>
        <w:t xml:space="preserve">Në rastet kur citohen disa libra të të njëjtit vit dhe të të njëjtit autor, punimet specifikohen me a, b, c, etj sipas vitit të botimit duke filluar nga data më e largët. Kështu për shembull: (Sedra Smith, 2013 b) etj. </w:t>
      </w:r>
    </w:p>
    <w:p w:rsidR="004F6264" w:rsidRPr="001C48C9" w:rsidRDefault="004F6264" w:rsidP="003D4F7E">
      <w:pPr>
        <w:pStyle w:val="Heading1"/>
        <w:shd w:val="clear" w:color="auto" w:fill="FFFFFF"/>
        <w:spacing w:before="0" w:after="90"/>
        <w:jc w:val="both"/>
        <w:rPr>
          <w:rFonts w:ascii="Times New Roman" w:hAnsi="Times New Roman"/>
          <w:color w:val="000000"/>
          <w:lang w:val="it-IT"/>
        </w:rPr>
      </w:pPr>
      <w:bookmarkStart w:id="39" w:name="_Toc74509244"/>
      <w:bookmarkStart w:id="40" w:name="_Toc74510267"/>
      <w:bookmarkStart w:id="41" w:name="_Toc74595026"/>
      <w:r w:rsidRPr="001C48C9">
        <w:rPr>
          <w:rFonts w:ascii="Times New Roman" w:hAnsi="Times New Roman"/>
          <w:b w:val="0"/>
          <w:bCs w:val="0"/>
          <w:color w:val="000000"/>
          <w:sz w:val="24"/>
          <w:szCs w:val="24"/>
        </w:rPr>
        <w:lastRenderedPageBreak/>
        <w:t xml:space="preserve">Nëse nuk është përdorur i gjithë libri, por vetëm një kapitull, atëherë vihet vetëm kapitulli, për shembull: Holma, H. (2011) “LTE for UMTS: Evolution to LTE-Advanced, 2nd Edition”. </w:t>
      </w:r>
      <w:r w:rsidRPr="001C48C9">
        <w:rPr>
          <w:rFonts w:ascii="Times New Roman" w:hAnsi="Times New Roman"/>
          <w:b w:val="0"/>
          <w:bCs w:val="0"/>
          <w:color w:val="000000"/>
          <w:sz w:val="24"/>
          <w:szCs w:val="24"/>
          <w:lang w:val="it-IT"/>
        </w:rPr>
        <w:t>Wiley.</w:t>
      </w:r>
      <w:bookmarkEnd w:id="39"/>
      <w:bookmarkEnd w:id="40"/>
      <w:bookmarkEnd w:id="41"/>
    </w:p>
    <w:p w:rsidR="004F6264" w:rsidRPr="001C48C9" w:rsidRDefault="004F6264" w:rsidP="003D4F7E">
      <w:pPr>
        <w:ind w:firstLine="284"/>
        <w:jc w:val="both"/>
        <w:rPr>
          <w:lang w:val="it-IT"/>
        </w:rPr>
      </w:pPr>
      <w:r w:rsidRPr="001C48C9">
        <w:rPr>
          <w:color w:val="000000"/>
          <w:lang w:val="it-IT"/>
        </w:rPr>
        <w:t xml:space="preserve">Në rastet e citimeve nga revista shkencore atëherë ndiqet formati i mëposhtëm: </w:t>
      </w:r>
    </w:p>
    <w:p w:rsidR="004F6264" w:rsidRPr="001C48C9" w:rsidRDefault="00742AC5" w:rsidP="003D4F7E">
      <w:pPr>
        <w:pStyle w:val="entry"/>
        <w:shd w:val="clear" w:color="auto" w:fill="FFFFFF"/>
        <w:spacing w:before="0" w:after="120"/>
        <w:jc w:val="both"/>
        <w:rPr>
          <w:color w:val="000000"/>
          <w:sz w:val="22"/>
          <w:szCs w:val="22"/>
        </w:rPr>
      </w:pPr>
      <w:hyperlink r:id="rId9" w:history="1">
        <w:r w:rsidR="004F6264" w:rsidRPr="001C48C9">
          <w:rPr>
            <w:rStyle w:val="Hyperlink"/>
          </w:rPr>
          <w:t>Kevin Bylykbashi</w:t>
        </w:r>
      </w:hyperlink>
      <w:r w:rsidR="004F6264" w:rsidRPr="001C48C9">
        <w:rPr>
          <w:color w:val="000000"/>
        </w:rPr>
        <w:t xml:space="preserve">, </w:t>
      </w:r>
      <w:hyperlink r:id="rId10" w:history="1">
        <w:r w:rsidR="004F6264" w:rsidRPr="001C48C9">
          <w:rPr>
            <w:rStyle w:val="Hyperlink"/>
          </w:rPr>
          <w:t>Yi Liu</w:t>
        </w:r>
      </w:hyperlink>
      <w:r w:rsidR="004F6264" w:rsidRPr="001C48C9">
        <w:rPr>
          <w:color w:val="000000"/>
        </w:rPr>
        <w:t xml:space="preserve">, </w:t>
      </w:r>
      <w:hyperlink r:id="rId11" w:history="1">
        <w:r w:rsidR="004F6264" w:rsidRPr="001C48C9">
          <w:rPr>
            <w:rStyle w:val="Hyperlink"/>
          </w:rPr>
          <w:t>Donald Elmazi</w:t>
        </w:r>
      </w:hyperlink>
      <w:r w:rsidR="004F6264" w:rsidRPr="001C48C9">
        <w:rPr>
          <w:color w:val="000000"/>
        </w:rPr>
        <w:t xml:space="preserve">, </w:t>
      </w:r>
      <w:hyperlink r:id="rId12" w:history="1">
        <w:r w:rsidR="004F6264" w:rsidRPr="001C48C9">
          <w:rPr>
            <w:rStyle w:val="Hyperlink"/>
          </w:rPr>
          <w:t>Keita Matsuo</w:t>
        </w:r>
      </w:hyperlink>
      <w:r w:rsidR="004F6264" w:rsidRPr="001C48C9">
        <w:rPr>
          <w:color w:val="000000"/>
        </w:rPr>
        <w:t xml:space="preserve">, </w:t>
      </w:r>
      <w:hyperlink r:id="rId13" w:history="1">
        <w:r w:rsidR="004F6264" w:rsidRPr="001C48C9">
          <w:rPr>
            <w:rStyle w:val="Hyperlink"/>
          </w:rPr>
          <w:t>Makoto Ikeda</w:t>
        </w:r>
      </w:hyperlink>
      <w:r w:rsidR="004F6264" w:rsidRPr="001C48C9">
        <w:rPr>
          <w:color w:val="000000"/>
        </w:rPr>
        <w:t xml:space="preserve">, </w:t>
      </w:r>
      <w:r w:rsidR="004F6264" w:rsidRPr="001C48C9">
        <w:rPr>
          <w:rStyle w:val="this-person"/>
          <w:color w:val="000000"/>
        </w:rPr>
        <w:t>Leonard Barolli</w:t>
      </w:r>
      <w:r w:rsidR="004F6264" w:rsidRPr="001C48C9">
        <w:rPr>
          <w:color w:val="000000"/>
        </w:rPr>
        <w:t>:</w:t>
      </w:r>
      <w:r w:rsidR="004F6264" w:rsidRPr="001C48C9">
        <w:rPr>
          <w:color w:val="000000"/>
        </w:rPr>
        <w:br/>
      </w:r>
      <w:r w:rsidR="004F6264" w:rsidRPr="001C48C9">
        <w:rPr>
          <w:rStyle w:val="Title1"/>
          <w:b/>
          <w:bCs/>
          <w:color w:val="000000"/>
        </w:rPr>
        <w:t xml:space="preserve">A Secure and Trustworthy Intelligent System for Clustering in VANETs Using Fuzzy Logic. </w:t>
      </w:r>
      <w:hyperlink r:id="rId14" w:anchor="Bylykbashi0EMIB19" w:history="1">
        <w:r w:rsidR="004F6264" w:rsidRPr="001C48C9">
          <w:rPr>
            <w:rStyle w:val="Hyperlink"/>
          </w:rPr>
          <w:t>AINA 2019</w:t>
        </w:r>
      </w:hyperlink>
      <w:r w:rsidR="004F6264" w:rsidRPr="001C48C9">
        <w:rPr>
          <w:color w:val="000000"/>
        </w:rPr>
        <w:t>:156-165</w:t>
      </w:r>
    </w:p>
    <w:p w:rsidR="004F6264" w:rsidRPr="006E1343" w:rsidRDefault="004F6264" w:rsidP="006520B2">
      <w:pPr>
        <w:ind w:firstLine="284"/>
        <w:jc w:val="both"/>
        <w:rPr>
          <w:color w:val="000000"/>
        </w:rPr>
      </w:pPr>
      <w:r w:rsidRPr="001C48C9">
        <w:rPr>
          <w:color w:val="000000"/>
        </w:rPr>
        <w:t>Citimet nga media përbëjnë shpesh problem për arsye se media mund të jetë edhe “burim i të dhënave” edhe vetë “e dhënë”.</w:t>
      </w:r>
      <w:r w:rsidR="006520B2">
        <w:rPr>
          <w:color w:val="000000"/>
        </w:rPr>
        <w:t xml:space="preserve"> </w:t>
      </w:r>
      <w:r w:rsidRPr="001C48C9">
        <w:rPr>
          <w:color w:val="000000"/>
        </w:rPr>
        <w:t xml:space="preserve">Për materialet që aksesohen nga media </w:t>
      </w:r>
      <w:r w:rsidRPr="001C48C9">
        <w:rPr>
          <w:i/>
          <w:color w:val="000000"/>
        </w:rPr>
        <w:t>on-line</w:t>
      </w:r>
      <w:r w:rsidRPr="001C48C9">
        <w:rPr>
          <w:color w:val="000000"/>
        </w:rPr>
        <w:t>:</w:t>
      </w:r>
      <w:bookmarkStart w:id="42" w:name="_Toc74509245"/>
      <w:bookmarkStart w:id="43" w:name="_Toc74510268"/>
      <w:r w:rsidR="006E1343">
        <w:rPr>
          <w:color w:val="000000"/>
        </w:rPr>
        <w:t xml:space="preserve"> </w:t>
      </w:r>
      <w:r w:rsidR="00BC1759" w:rsidRPr="006E1343">
        <w:rPr>
          <w:b/>
          <w:color w:val="000000"/>
        </w:rPr>
        <w:t>An Efficient Multi-Purpose Optimization Method For Qos Routing Using Genetic Algorithm</w:t>
      </w:r>
      <w:bookmarkEnd w:id="42"/>
      <w:bookmarkEnd w:id="43"/>
    </w:p>
    <w:p w:rsidR="004F6264" w:rsidRPr="001C48C9" w:rsidRDefault="004F6264" w:rsidP="003D4F7E">
      <w:pPr>
        <w:ind w:firstLine="284"/>
        <w:jc w:val="both"/>
        <w:rPr>
          <w:bCs/>
          <w:color w:val="000000"/>
        </w:rPr>
      </w:pPr>
      <w:r w:rsidRPr="001C48C9">
        <w:rPr>
          <w:bCs/>
          <w:color w:val="000000"/>
        </w:rPr>
        <w:t xml:space="preserve">Marrë nga: </w:t>
      </w:r>
      <w:hyperlink r:id="rId15" w:history="1">
        <w:r w:rsidRPr="001C48C9">
          <w:rPr>
            <w:rStyle w:val="Hyperlink"/>
            <w:rFonts w:eastAsia="MS Mincho"/>
            <w:color w:val="000000"/>
          </w:rPr>
          <w:t>https://www.worldscientific.com/doi/abs/10.1142/S0219265904001246</w:t>
        </w:r>
      </w:hyperlink>
      <w:r w:rsidRPr="001C48C9">
        <w:rPr>
          <w:bCs/>
          <w:color w:val="000000"/>
        </w:rPr>
        <w:t xml:space="preserve"> </w:t>
      </w:r>
    </w:p>
    <w:p w:rsidR="009E57BC" w:rsidRDefault="004F6264" w:rsidP="006E1343">
      <w:pPr>
        <w:ind w:firstLine="284"/>
        <w:jc w:val="both"/>
        <w:rPr>
          <w:color w:val="000000"/>
        </w:rPr>
      </w:pPr>
      <w:r w:rsidRPr="001C48C9">
        <w:rPr>
          <w:bCs/>
          <w:color w:val="000000"/>
        </w:rPr>
        <w:t>(parë më 7 maj 2019)</w:t>
      </w:r>
      <w:r w:rsidRPr="001C48C9">
        <w:rPr>
          <w:color w:val="000000"/>
        </w:rPr>
        <w:t>;</w:t>
      </w:r>
    </w:p>
    <w:p w:rsidR="006E1343" w:rsidRDefault="006E1343" w:rsidP="003D4F7E">
      <w:pPr>
        <w:ind w:firstLine="284"/>
        <w:jc w:val="both"/>
        <w:rPr>
          <w:color w:val="000000"/>
        </w:rPr>
      </w:pPr>
    </w:p>
    <w:p w:rsidR="004F6264" w:rsidRPr="001C48C9" w:rsidRDefault="004F6264" w:rsidP="003D4F7E">
      <w:pPr>
        <w:ind w:firstLine="284"/>
        <w:jc w:val="both"/>
        <w:rPr>
          <w:color w:val="000000"/>
        </w:rPr>
      </w:pPr>
      <w:r w:rsidRPr="001C48C9">
        <w:rPr>
          <w:color w:val="000000"/>
        </w:rPr>
        <w:t>Për më shumë për mënyrën e citimit sipas stilit APA klikoni në:</w:t>
      </w:r>
    </w:p>
    <w:p w:rsidR="004F6264" w:rsidRPr="001C48C9" w:rsidRDefault="004F6264" w:rsidP="003D4F7E">
      <w:pPr>
        <w:ind w:firstLine="284"/>
        <w:jc w:val="both"/>
        <w:rPr>
          <w:color w:val="000000"/>
        </w:rPr>
      </w:pPr>
      <w:r w:rsidRPr="001C48C9">
        <w:rPr>
          <w:color w:val="000000"/>
        </w:rPr>
        <w:t xml:space="preserve"> </w:t>
      </w:r>
      <w:hyperlink r:id="rId16" w:history="1">
        <w:r w:rsidRPr="001C48C9">
          <w:rPr>
            <w:rStyle w:val="Hyperlink"/>
            <w:color w:val="000000"/>
          </w:rPr>
          <w:t>http://www.bibme.org/citation-guide/apa/</w:t>
        </w:r>
      </w:hyperlink>
      <w:r w:rsidRPr="001C48C9">
        <w:rPr>
          <w:color w:val="000000"/>
        </w:rPr>
        <w:t xml:space="preserve">  </w:t>
      </w:r>
    </w:p>
    <w:p w:rsidR="004F6264" w:rsidRPr="001C48C9" w:rsidRDefault="004F6264" w:rsidP="003D4F7E">
      <w:pPr>
        <w:ind w:firstLine="284"/>
        <w:jc w:val="both"/>
        <w:rPr>
          <w:color w:val="000000"/>
          <w:lang w:val="it-IT"/>
        </w:rPr>
      </w:pPr>
      <w:r w:rsidRPr="001C48C9">
        <w:rPr>
          <w:color w:val="000000"/>
          <w:lang w:val="it-IT"/>
        </w:rPr>
        <w:t>ose në:</w:t>
      </w:r>
    </w:p>
    <w:p w:rsidR="004F6264" w:rsidRPr="001C48C9" w:rsidRDefault="004F6264" w:rsidP="003D4F7E">
      <w:pPr>
        <w:ind w:firstLine="284"/>
        <w:jc w:val="both"/>
        <w:rPr>
          <w:color w:val="000000"/>
          <w:lang w:val="it-IT"/>
        </w:rPr>
      </w:pPr>
      <w:r w:rsidRPr="001C48C9">
        <w:rPr>
          <w:color w:val="000000"/>
          <w:lang w:val="it-IT"/>
        </w:rPr>
        <w:t xml:space="preserve"> </w:t>
      </w:r>
      <w:hyperlink r:id="rId17" w:history="1">
        <w:r w:rsidRPr="00620D4B">
          <w:rPr>
            <w:rStyle w:val="Hyperlink"/>
            <w:color w:val="000000"/>
            <w:lang w:val="it-IT"/>
          </w:rPr>
          <w:t>http://www.apastyle.org/learn/quick-guide-on-references.aspx</w:t>
        </w:r>
      </w:hyperlink>
      <w:r w:rsidRPr="001C48C9">
        <w:rPr>
          <w:color w:val="000000"/>
          <w:lang w:val="it-IT"/>
        </w:rPr>
        <w:t xml:space="preserve"> </w:t>
      </w:r>
    </w:p>
    <w:p w:rsidR="004F6264" w:rsidRPr="001C48C9" w:rsidRDefault="004F6264" w:rsidP="003D4F7E">
      <w:pPr>
        <w:ind w:firstLine="284"/>
        <w:jc w:val="both"/>
        <w:rPr>
          <w:color w:val="000000"/>
          <w:lang w:val="it-IT"/>
        </w:rPr>
      </w:pPr>
      <w:r w:rsidRPr="001C48C9">
        <w:rPr>
          <w:color w:val="000000"/>
          <w:lang w:val="it-IT"/>
        </w:rPr>
        <w:t>ku do të gjeni mënyrën e citimit të të gjitha tipave të referencave dhe burimeve që mund të përdoren në punime shkencore.</w:t>
      </w:r>
    </w:p>
    <w:p w:rsidR="004F6264" w:rsidRPr="001C48C9" w:rsidRDefault="004F6264" w:rsidP="002A2507">
      <w:pPr>
        <w:jc w:val="both"/>
        <w:rPr>
          <w:lang w:val="it-IT"/>
        </w:rPr>
      </w:pPr>
    </w:p>
    <w:p w:rsidR="004F6264" w:rsidRPr="006520B2" w:rsidRDefault="004F6264" w:rsidP="006F2AB8">
      <w:pPr>
        <w:ind w:firstLine="284"/>
        <w:jc w:val="both"/>
      </w:pPr>
      <w:r w:rsidRPr="001C48C9">
        <w:rPr>
          <w:lang w:val="it-IT"/>
        </w:rPr>
        <w:t xml:space="preserve"> Bibliografia mund të hartohet në mënyrë automatike. Për të realizuar këtë ndiqen këto hapa: 1. </w:t>
      </w:r>
      <w:r w:rsidRPr="001C48C9">
        <w:t>References, 2. Manage sources, 3. New, 4. Plotësohen të dhënat në secilën rubrikë dhe pastaj</w:t>
      </w:r>
      <w:r w:rsidR="006F2AB8">
        <w:t xml:space="preserve"> p</w:t>
      </w:r>
      <w:r w:rsidRPr="001C48C9">
        <w:t>ër të vendosur bibliografinë në punimin e diplomës në rubrikën shtypet bibliography dhe realizohet bibliografia në mënyrë automatike.</w:t>
      </w:r>
    </w:p>
    <w:p w:rsidR="004F6264" w:rsidRPr="001C48C9" w:rsidRDefault="004F6264" w:rsidP="003D4F7E">
      <w:pPr>
        <w:ind w:firstLine="284"/>
        <w:jc w:val="both"/>
        <w:rPr>
          <w:color w:val="000000"/>
        </w:rPr>
      </w:pPr>
    </w:p>
    <w:p w:rsidR="004F6264" w:rsidRPr="001C48C9" w:rsidRDefault="004F6264" w:rsidP="003D4F7E">
      <w:pPr>
        <w:ind w:firstLine="284"/>
        <w:jc w:val="both"/>
        <w:rPr>
          <w:color w:val="000000"/>
        </w:rPr>
      </w:pPr>
    </w:p>
    <w:p w:rsidR="004F6264" w:rsidRPr="001C48C9" w:rsidRDefault="004F6264" w:rsidP="003D4F7E">
      <w:pPr>
        <w:ind w:firstLine="284"/>
        <w:jc w:val="both"/>
        <w:rPr>
          <w:color w:val="000000"/>
        </w:rPr>
      </w:pPr>
    </w:p>
    <w:p w:rsidR="004F6264" w:rsidRPr="001C48C9" w:rsidRDefault="004F6264" w:rsidP="003D4F7E">
      <w:pPr>
        <w:ind w:firstLine="284"/>
        <w:jc w:val="both"/>
        <w:rPr>
          <w:color w:val="000000"/>
        </w:rPr>
      </w:pPr>
    </w:p>
    <w:p w:rsidR="004F6264" w:rsidRPr="001C48C9" w:rsidRDefault="004F6264" w:rsidP="003D4F7E">
      <w:pPr>
        <w:ind w:firstLine="284"/>
        <w:jc w:val="both"/>
        <w:rPr>
          <w:color w:val="000000"/>
        </w:rPr>
      </w:pPr>
    </w:p>
    <w:p w:rsidR="004F6264" w:rsidRPr="001C48C9" w:rsidRDefault="004F6264" w:rsidP="003D4F7E">
      <w:pPr>
        <w:ind w:firstLine="284"/>
        <w:jc w:val="both"/>
        <w:rPr>
          <w:color w:val="000000"/>
        </w:rPr>
      </w:pPr>
    </w:p>
    <w:p w:rsidR="004F6264" w:rsidRPr="001C48C9" w:rsidRDefault="004F6264" w:rsidP="003D4F7E">
      <w:pPr>
        <w:ind w:firstLine="284"/>
        <w:jc w:val="both"/>
        <w:rPr>
          <w:color w:val="000000"/>
        </w:rPr>
      </w:pPr>
    </w:p>
    <w:p w:rsidR="004F6264" w:rsidRPr="001C48C9" w:rsidRDefault="004F6264" w:rsidP="003D4F7E">
      <w:pPr>
        <w:ind w:firstLine="284"/>
        <w:jc w:val="both"/>
        <w:rPr>
          <w:color w:val="000000"/>
        </w:rPr>
      </w:pPr>
    </w:p>
    <w:p w:rsidR="004F6264" w:rsidRPr="001C48C9" w:rsidRDefault="004F6264" w:rsidP="003D4F7E">
      <w:pPr>
        <w:jc w:val="both"/>
        <w:rPr>
          <w:color w:val="000000"/>
          <w:shd w:val="clear" w:color="auto" w:fill="FFFF00"/>
          <w:lang w:val="sq-AL"/>
        </w:rPr>
      </w:pPr>
    </w:p>
    <w:sectPr w:rsidR="004F6264" w:rsidRPr="001C48C9" w:rsidSect="005D0F08">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2155" w:header="720" w:footer="720" w:gutter="0"/>
      <w:cols w:space="720"/>
      <w:titlePg/>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AC5" w:rsidRDefault="00742AC5" w:rsidP="00882E69">
      <w:r>
        <w:separator/>
      </w:r>
    </w:p>
  </w:endnote>
  <w:endnote w:type="continuationSeparator" w:id="0">
    <w:p w:rsidR="00742AC5" w:rsidRDefault="00742AC5" w:rsidP="0088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1"/>
    <w:family w:val="swiss"/>
    <w:pitch w:val="variable"/>
  </w:font>
  <w:font w:name="Noto Sans CJK SC Regular">
    <w:altName w:val="Calibri"/>
    <w:panose1 w:val="020B0604020202020204"/>
    <w:charset w:val="01"/>
    <w:family w:val="auto"/>
    <w:pitch w:val="variable"/>
  </w:font>
  <w:font w:name="FreeSans">
    <w:altName w:val="Calibri"/>
    <w:panose1 w:val="020B0604020202020204"/>
    <w:charset w:val="01"/>
    <w:family w:val="auto"/>
    <w:pitch w:val="variable"/>
  </w:font>
  <w:font w:name="Mangal">
    <w:panose1 w:val="02040503050203030202"/>
    <w:charset w:val="01"/>
    <w:family w:val="roman"/>
    <w:pitch w:val="variable"/>
    <w:sig w:usb0="0000A003" w:usb1="00000000" w:usb2="00000000" w:usb3="00000000" w:csb0="00000001" w:csb1="00000000"/>
  </w:font>
  <w:font w:name="Liberation Serif">
    <w:altName w:val="Times New Roman"/>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169" w:rsidRDefault="00FC3169" w:rsidP="00B76B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882E69" w:rsidRDefault="00882E69" w:rsidP="00FC31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169" w:rsidRDefault="00FC3169" w:rsidP="00B76B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882E69" w:rsidRDefault="00882E69" w:rsidP="00FC316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E69" w:rsidRDefault="00882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AC5" w:rsidRDefault="00742AC5" w:rsidP="00882E69">
      <w:r>
        <w:separator/>
      </w:r>
    </w:p>
  </w:footnote>
  <w:footnote w:type="continuationSeparator" w:id="0">
    <w:p w:rsidR="00742AC5" w:rsidRDefault="00742AC5" w:rsidP="00882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E69" w:rsidRDefault="00882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E69" w:rsidRDefault="00882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E69" w:rsidRDefault="00882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Num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name w:val="WWNum4"/>
    <w:lvl w:ilvl="0">
      <w:start w:val="1"/>
      <w:numFmt w:val="lowerLetter"/>
      <w:lvlText w:val="%1."/>
      <w:lvlJc w:val="left"/>
      <w:pPr>
        <w:tabs>
          <w:tab w:val="num" w:pos="1152"/>
        </w:tabs>
        <w:ind w:left="1152" w:hanging="432"/>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0000004"/>
    <w:multiLevelType w:val="multilevel"/>
    <w:tmpl w:val="00000004"/>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2F55C03"/>
    <w:multiLevelType w:val="hybridMultilevel"/>
    <w:tmpl w:val="558435D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BFA4BC0"/>
    <w:multiLevelType w:val="multilevel"/>
    <w:tmpl w:val="7B920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CF3DDA"/>
    <w:multiLevelType w:val="hybridMultilevel"/>
    <w:tmpl w:val="16481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2E69"/>
    <w:rsid w:val="00051E65"/>
    <w:rsid w:val="0005660A"/>
    <w:rsid w:val="00066AE0"/>
    <w:rsid w:val="000D5824"/>
    <w:rsid w:val="000E27ED"/>
    <w:rsid w:val="000E3DBA"/>
    <w:rsid w:val="000F7F62"/>
    <w:rsid w:val="001115C5"/>
    <w:rsid w:val="00157AD3"/>
    <w:rsid w:val="001666B0"/>
    <w:rsid w:val="001C48C9"/>
    <w:rsid w:val="001D5E7D"/>
    <w:rsid w:val="00234AA0"/>
    <w:rsid w:val="0024563E"/>
    <w:rsid w:val="002A2507"/>
    <w:rsid w:val="002A418D"/>
    <w:rsid w:val="00322594"/>
    <w:rsid w:val="003D0461"/>
    <w:rsid w:val="003D4F7E"/>
    <w:rsid w:val="00463DAE"/>
    <w:rsid w:val="00470258"/>
    <w:rsid w:val="004831AB"/>
    <w:rsid w:val="004B64B5"/>
    <w:rsid w:val="004F6264"/>
    <w:rsid w:val="00500C77"/>
    <w:rsid w:val="005107DB"/>
    <w:rsid w:val="005352D5"/>
    <w:rsid w:val="005C1986"/>
    <w:rsid w:val="005D0F08"/>
    <w:rsid w:val="005D1235"/>
    <w:rsid w:val="00620D4B"/>
    <w:rsid w:val="006520B2"/>
    <w:rsid w:val="006558B8"/>
    <w:rsid w:val="00671BBC"/>
    <w:rsid w:val="00672699"/>
    <w:rsid w:val="006A7CE6"/>
    <w:rsid w:val="006B57E1"/>
    <w:rsid w:val="006C3F66"/>
    <w:rsid w:val="006C737D"/>
    <w:rsid w:val="006E1343"/>
    <w:rsid w:val="006F2AB8"/>
    <w:rsid w:val="00703FC7"/>
    <w:rsid w:val="00742AC5"/>
    <w:rsid w:val="00744B69"/>
    <w:rsid w:val="00776D87"/>
    <w:rsid w:val="00802C29"/>
    <w:rsid w:val="00882E69"/>
    <w:rsid w:val="008E1C08"/>
    <w:rsid w:val="008E41D4"/>
    <w:rsid w:val="009132AF"/>
    <w:rsid w:val="009606A9"/>
    <w:rsid w:val="00965779"/>
    <w:rsid w:val="00974807"/>
    <w:rsid w:val="00976A32"/>
    <w:rsid w:val="009948B9"/>
    <w:rsid w:val="009D14D2"/>
    <w:rsid w:val="009E57BC"/>
    <w:rsid w:val="00A47BB2"/>
    <w:rsid w:val="00A53066"/>
    <w:rsid w:val="00A65128"/>
    <w:rsid w:val="00AA6193"/>
    <w:rsid w:val="00AC6A3D"/>
    <w:rsid w:val="00AC7739"/>
    <w:rsid w:val="00AE6EC7"/>
    <w:rsid w:val="00AF4E7E"/>
    <w:rsid w:val="00B93892"/>
    <w:rsid w:val="00BA3049"/>
    <w:rsid w:val="00BC1759"/>
    <w:rsid w:val="00BD7C13"/>
    <w:rsid w:val="00C07A43"/>
    <w:rsid w:val="00C61482"/>
    <w:rsid w:val="00C70050"/>
    <w:rsid w:val="00CB2D16"/>
    <w:rsid w:val="00CE3A4F"/>
    <w:rsid w:val="00CF2638"/>
    <w:rsid w:val="00D17D70"/>
    <w:rsid w:val="00D93DC3"/>
    <w:rsid w:val="00DB3422"/>
    <w:rsid w:val="00DC127B"/>
    <w:rsid w:val="00DC607B"/>
    <w:rsid w:val="00E0271A"/>
    <w:rsid w:val="00E1147D"/>
    <w:rsid w:val="00E52004"/>
    <w:rsid w:val="00E85567"/>
    <w:rsid w:val="00EE1A03"/>
    <w:rsid w:val="00F74B8D"/>
    <w:rsid w:val="00FA6814"/>
    <w:rsid w:val="00FC3169"/>
    <w:rsid w:val="00FC3C4F"/>
    <w:rsid w:val="00FD0F57"/>
    <w:rsid w:val="00FD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6DCF10A"/>
  <w15:chartTrackingRefBased/>
  <w15:docId w15:val="{2A73F718-A520-9A49-A789-3D0E42EA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7ED"/>
    <w:rPr>
      <w:sz w:val="24"/>
      <w:szCs w:val="24"/>
    </w:rPr>
  </w:style>
  <w:style w:type="paragraph" w:styleId="Heading1">
    <w:name w:val="heading 1"/>
    <w:basedOn w:val="Normal"/>
    <w:next w:val="Normal"/>
    <w:qFormat/>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80"/>
      <w:u w:val="single"/>
    </w:rPr>
  </w:style>
  <w:style w:type="character" w:customStyle="1" w:styleId="this-person">
    <w:name w:val="this-person"/>
  </w:style>
  <w:style w:type="character" w:customStyle="1" w:styleId="Title1">
    <w:name w:val="Title1"/>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paragraph" w:customStyle="1" w:styleId="Heading">
    <w:name w:val="Heading"/>
    <w:basedOn w:val="Normal"/>
    <w:next w:val="BodyTex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qFormat/>
    <w:pPr>
      <w:ind w:left="720"/>
      <w:contextualSpacing/>
    </w:pPr>
  </w:style>
  <w:style w:type="paragraph" w:customStyle="1" w:styleId="entry">
    <w:name w:val="entry"/>
    <w:basedOn w:val="Normal"/>
    <w:pPr>
      <w:spacing w:before="280" w:after="280"/>
    </w:pPr>
  </w:style>
  <w:style w:type="paragraph" w:customStyle="1" w:styleId="Correspondencedetails">
    <w:name w:val="Correspondence details"/>
    <w:basedOn w:val="Normal"/>
    <w:pPr>
      <w:spacing w:before="240" w:line="360" w:lineRule="auto"/>
    </w:pPr>
    <w:rPr>
      <w:lang w:val="en-GB"/>
    </w:rPr>
  </w:style>
  <w:style w:type="paragraph" w:styleId="Header">
    <w:name w:val="header"/>
    <w:basedOn w:val="Normal"/>
    <w:link w:val="HeaderChar"/>
    <w:uiPriority w:val="99"/>
    <w:unhideWhenUsed/>
    <w:rsid w:val="00882E69"/>
    <w:pPr>
      <w:tabs>
        <w:tab w:val="center" w:pos="4680"/>
        <w:tab w:val="right" w:pos="9360"/>
      </w:tabs>
    </w:pPr>
    <w:rPr>
      <w:rFonts w:cs="Mangal"/>
      <w:szCs w:val="21"/>
    </w:rPr>
  </w:style>
  <w:style w:type="character" w:customStyle="1" w:styleId="HeaderChar">
    <w:name w:val="Header Char"/>
    <w:link w:val="Header"/>
    <w:uiPriority w:val="99"/>
    <w:rsid w:val="00882E69"/>
    <w:rPr>
      <w:rFonts w:ascii="Liberation Serif" w:eastAsia="Noto Sans CJK SC Regular" w:hAnsi="Liberation Serif" w:cs="Mangal"/>
      <w:kern w:val="1"/>
      <w:sz w:val="24"/>
      <w:szCs w:val="21"/>
      <w:lang w:eastAsia="zh-CN" w:bidi="hi-IN"/>
    </w:rPr>
  </w:style>
  <w:style w:type="paragraph" w:styleId="Footer">
    <w:name w:val="footer"/>
    <w:basedOn w:val="Normal"/>
    <w:link w:val="FooterChar"/>
    <w:uiPriority w:val="99"/>
    <w:unhideWhenUsed/>
    <w:rsid w:val="00882E69"/>
    <w:pPr>
      <w:tabs>
        <w:tab w:val="center" w:pos="4680"/>
        <w:tab w:val="right" w:pos="9360"/>
      </w:tabs>
    </w:pPr>
    <w:rPr>
      <w:rFonts w:cs="Mangal"/>
      <w:szCs w:val="21"/>
    </w:rPr>
  </w:style>
  <w:style w:type="character" w:customStyle="1" w:styleId="FooterChar">
    <w:name w:val="Footer Char"/>
    <w:link w:val="Footer"/>
    <w:uiPriority w:val="99"/>
    <w:rsid w:val="00882E69"/>
    <w:rPr>
      <w:rFonts w:ascii="Liberation Serif" w:eastAsia="Noto Sans CJK SC Regular" w:hAnsi="Liberation Serif" w:cs="Mangal"/>
      <w:kern w:val="1"/>
      <w:sz w:val="24"/>
      <w:szCs w:val="21"/>
      <w:lang w:eastAsia="zh-CN" w:bidi="hi-IN"/>
    </w:rPr>
  </w:style>
  <w:style w:type="paragraph" w:styleId="TOCHeading">
    <w:name w:val="TOC Heading"/>
    <w:basedOn w:val="Heading1"/>
    <w:next w:val="Normal"/>
    <w:uiPriority w:val="39"/>
    <w:unhideWhenUsed/>
    <w:qFormat/>
    <w:rsid w:val="001D5E7D"/>
    <w:pPr>
      <w:spacing w:line="276" w:lineRule="auto"/>
      <w:outlineLvl w:val="9"/>
    </w:pPr>
    <w:rPr>
      <w:rFonts w:ascii="Calibri Light" w:hAnsi="Calibri Light"/>
      <w:color w:val="2F5496"/>
    </w:rPr>
  </w:style>
  <w:style w:type="paragraph" w:styleId="TOC1">
    <w:name w:val="toc 1"/>
    <w:basedOn w:val="Normal"/>
    <w:next w:val="Normal"/>
    <w:autoRedefine/>
    <w:uiPriority w:val="39"/>
    <w:unhideWhenUsed/>
    <w:rsid w:val="001D5E7D"/>
    <w:pPr>
      <w:spacing w:before="120"/>
    </w:pPr>
    <w:rPr>
      <w:rFonts w:ascii="Calibri" w:hAnsi="Calibri" w:cs="Calibri"/>
      <w:b/>
      <w:bCs/>
      <w:i/>
      <w:iCs/>
    </w:rPr>
  </w:style>
  <w:style w:type="paragraph" w:styleId="TOC2">
    <w:name w:val="toc 2"/>
    <w:basedOn w:val="Normal"/>
    <w:next w:val="Normal"/>
    <w:autoRedefine/>
    <w:uiPriority w:val="39"/>
    <w:semiHidden/>
    <w:unhideWhenUsed/>
    <w:rsid w:val="001D5E7D"/>
    <w:pPr>
      <w:spacing w:before="120"/>
      <w:ind w:left="240"/>
    </w:pPr>
    <w:rPr>
      <w:rFonts w:ascii="Calibri" w:hAnsi="Calibri" w:cs="Calibri"/>
      <w:b/>
      <w:bCs/>
      <w:sz w:val="22"/>
      <w:szCs w:val="22"/>
    </w:rPr>
  </w:style>
  <w:style w:type="paragraph" w:styleId="TOC3">
    <w:name w:val="toc 3"/>
    <w:basedOn w:val="Normal"/>
    <w:next w:val="Normal"/>
    <w:autoRedefine/>
    <w:uiPriority w:val="39"/>
    <w:semiHidden/>
    <w:unhideWhenUsed/>
    <w:rsid w:val="001D5E7D"/>
    <w:pPr>
      <w:ind w:left="480"/>
    </w:pPr>
    <w:rPr>
      <w:rFonts w:ascii="Calibri" w:hAnsi="Calibri" w:cs="Calibri"/>
      <w:sz w:val="20"/>
      <w:szCs w:val="20"/>
    </w:rPr>
  </w:style>
  <w:style w:type="paragraph" w:styleId="TOC4">
    <w:name w:val="toc 4"/>
    <w:basedOn w:val="Normal"/>
    <w:next w:val="Normal"/>
    <w:autoRedefine/>
    <w:uiPriority w:val="39"/>
    <w:semiHidden/>
    <w:unhideWhenUsed/>
    <w:rsid w:val="001D5E7D"/>
    <w:pPr>
      <w:ind w:left="720"/>
    </w:pPr>
    <w:rPr>
      <w:rFonts w:ascii="Calibri" w:hAnsi="Calibri" w:cs="Calibri"/>
      <w:sz w:val="20"/>
      <w:szCs w:val="20"/>
    </w:rPr>
  </w:style>
  <w:style w:type="paragraph" w:styleId="TOC5">
    <w:name w:val="toc 5"/>
    <w:basedOn w:val="Normal"/>
    <w:next w:val="Normal"/>
    <w:autoRedefine/>
    <w:uiPriority w:val="39"/>
    <w:semiHidden/>
    <w:unhideWhenUsed/>
    <w:rsid w:val="001D5E7D"/>
    <w:pPr>
      <w:ind w:left="960"/>
    </w:pPr>
    <w:rPr>
      <w:rFonts w:ascii="Calibri" w:hAnsi="Calibri" w:cs="Calibri"/>
      <w:sz w:val="20"/>
      <w:szCs w:val="20"/>
    </w:rPr>
  </w:style>
  <w:style w:type="paragraph" w:styleId="TOC6">
    <w:name w:val="toc 6"/>
    <w:basedOn w:val="Normal"/>
    <w:next w:val="Normal"/>
    <w:autoRedefine/>
    <w:uiPriority w:val="39"/>
    <w:semiHidden/>
    <w:unhideWhenUsed/>
    <w:rsid w:val="001D5E7D"/>
    <w:pPr>
      <w:ind w:left="1200"/>
    </w:pPr>
    <w:rPr>
      <w:rFonts w:ascii="Calibri" w:hAnsi="Calibri" w:cs="Calibri"/>
      <w:sz w:val="20"/>
      <w:szCs w:val="20"/>
    </w:rPr>
  </w:style>
  <w:style w:type="paragraph" w:styleId="TOC7">
    <w:name w:val="toc 7"/>
    <w:basedOn w:val="Normal"/>
    <w:next w:val="Normal"/>
    <w:autoRedefine/>
    <w:uiPriority w:val="39"/>
    <w:semiHidden/>
    <w:unhideWhenUsed/>
    <w:rsid w:val="001D5E7D"/>
    <w:pPr>
      <w:ind w:left="1440"/>
    </w:pPr>
    <w:rPr>
      <w:rFonts w:ascii="Calibri" w:hAnsi="Calibri" w:cs="Calibri"/>
      <w:sz w:val="20"/>
      <w:szCs w:val="20"/>
    </w:rPr>
  </w:style>
  <w:style w:type="paragraph" w:styleId="TOC8">
    <w:name w:val="toc 8"/>
    <w:basedOn w:val="Normal"/>
    <w:next w:val="Normal"/>
    <w:autoRedefine/>
    <w:uiPriority w:val="39"/>
    <w:semiHidden/>
    <w:unhideWhenUsed/>
    <w:rsid w:val="001D5E7D"/>
    <w:pPr>
      <w:ind w:left="1680"/>
    </w:pPr>
    <w:rPr>
      <w:rFonts w:ascii="Calibri" w:hAnsi="Calibri" w:cs="Calibri"/>
      <w:sz w:val="20"/>
      <w:szCs w:val="20"/>
    </w:rPr>
  </w:style>
  <w:style w:type="paragraph" w:styleId="TOC9">
    <w:name w:val="toc 9"/>
    <w:basedOn w:val="Normal"/>
    <w:next w:val="Normal"/>
    <w:autoRedefine/>
    <w:uiPriority w:val="39"/>
    <w:semiHidden/>
    <w:unhideWhenUsed/>
    <w:rsid w:val="001D5E7D"/>
    <w:pPr>
      <w:ind w:left="1920"/>
    </w:pPr>
    <w:rPr>
      <w:rFonts w:ascii="Calibri" w:hAnsi="Calibri" w:cs="Calibri"/>
      <w:sz w:val="20"/>
      <w:szCs w:val="20"/>
    </w:rPr>
  </w:style>
  <w:style w:type="paragraph" w:styleId="NormalWeb">
    <w:name w:val="Normal (Web)"/>
    <w:basedOn w:val="Normal"/>
    <w:uiPriority w:val="99"/>
    <w:unhideWhenUsed/>
    <w:rsid w:val="00974807"/>
    <w:pPr>
      <w:spacing w:before="100" w:beforeAutospacing="1" w:after="100" w:afterAutospacing="1"/>
    </w:pPr>
  </w:style>
  <w:style w:type="character" w:styleId="PageNumber">
    <w:name w:val="page number"/>
    <w:uiPriority w:val="99"/>
    <w:semiHidden/>
    <w:unhideWhenUsed/>
    <w:rsid w:val="00FC3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623">
      <w:bodyDiv w:val="1"/>
      <w:marLeft w:val="0"/>
      <w:marRight w:val="0"/>
      <w:marTop w:val="0"/>
      <w:marBottom w:val="0"/>
      <w:divBdr>
        <w:top w:val="none" w:sz="0" w:space="0" w:color="auto"/>
        <w:left w:val="none" w:sz="0" w:space="0" w:color="auto"/>
        <w:bottom w:val="none" w:sz="0" w:space="0" w:color="auto"/>
        <w:right w:val="none" w:sz="0" w:space="0" w:color="auto"/>
      </w:divBdr>
      <w:divsChild>
        <w:div w:id="1611232814">
          <w:marLeft w:val="0"/>
          <w:marRight w:val="0"/>
          <w:marTop w:val="0"/>
          <w:marBottom w:val="0"/>
          <w:divBdr>
            <w:top w:val="none" w:sz="0" w:space="0" w:color="auto"/>
            <w:left w:val="none" w:sz="0" w:space="0" w:color="auto"/>
            <w:bottom w:val="none" w:sz="0" w:space="0" w:color="auto"/>
            <w:right w:val="none" w:sz="0" w:space="0" w:color="auto"/>
          </w:divBdr>
          <w:divsChild>
            <w:div w:id="1738673015">
              <w:marLeft w:val="0"/>
              <w:marRight w:val="0"/>
              <w:marTop w:val="0"/>
              <w:marBottom w:val="0"/>
              <w:divBdr>
                <w:top w:val="none" w:sz="0" w:space="0" w:color="auto"/>
                <w:left w:val="none" w:sz="0" w:space="0" w:color="auto"/>
                <w:bottom w:val="none" w:sz="0" w:space="0" w:color="auto"/>
                <w:right w:val="none" w:sz="0" w:space="0" w:color="auto"/>
              </w:divBdr>
              <w:divsChild>
                <w:div w:id="18149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7499">
      <w:bodyDiv w:val="1"/>
      <w:marLeft w:val="0"/>
      <w:marRight w:val="0"/>
      <w:marTop w:val="0"/>
      <w:marBottom w:val="0"/>
      <w:divBdr>
        <w:top w:val="none" w:sz="0" w:space="0" w:color="auto"/>
        <w:left w:val="none" w:sz="0" w:space="0" w:color="auto"/>
        <w:bottom w:val="none" w:sz="0" w:space="0" w:color="auto"/>
        <w:right w:val="none" w:sz="0" w:space="0" w:color="auto"/>
      </w:divBdr>
      <w:divsChild>
        <w:div w:id="1208832376">
          <w:marLeft w:val="0"/>
          <w:marRight w:val="0"/>
          <w:marTop w:val="0"/>
          <w:marBottom w:val="0"/>
          <w:divBdr>
            <w:top w:val="none" w:sz="0" w:space="0" w:color="auto"/>
            <w:left w:val="none" w:sz="0" w:space="0" w:color="auto"/>
            <w:bottom w:val="none" w:sz="0" w:space="0" w:color="auto"/>
            <w:right w:val="none" w:sz="0" w:space="0" w:color="auto"/>
          </w:divBdr>
          <w:divsChild>
            <w:div w:id="114563896">
              <w:marLeft w:val="0"/>
              <w:marRight w:val="0"/>
              <w:marTop w:val="0"/>
              <w:marBottom w:val="0"/>
              <w:divBdr>
                <w:top w:val="none" w:sz="0" w:space="0" w:color="auto"/>
                <w:left w:val="none" w:sz="0" w:space="0" w:color="auto"/>
                <w:bottom w:val="none" w:sz="0" w:space="0" w:color="auto"/>
                <w:right w:val="none" w:sz="0" w:space="0" w:color="auto"/>
              </w:divBdr>
              <w:divsChild>
                <w:div w:id="7369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5912">
      <w:bodyDiv w:val="1"/>
      <w:marLeft w:val="0"/>
      <w:marRight w:val="0"/>
      <w:marTop w:val="0"/>
      <w:marBottom w:val="0"/>
      <w:divBdr>
        <w:top w:val="none" w:sz="0" w:space="0" w:color="auto"/>
        <w:left w:val="none" w:sz="0" w:space="0" w:color="auto"/>
        <w:bottom w:val="none" w:sz="0" w:space="0" w:color="auto"/>
        <w:right w:val="none" w:sz="0" w:space="0" w:color="auto"/>
      </w:divBdr>
    </w:div>
    <w:div w:id="897589499">
      <w:bodyDiv w:val="1"/>
      <w:marLeft w:val="0"/>
      <w:marRight w:val="0"/>
      <w:marTop w:val="0"/>
      <w:marBottom w:val="0"/>
      <w:divBdr>
        <w:top w:val="none" w:sz="0" w:space="0" w:color="auto"/>
        <w:left w:val="none" w:sz="0" w:space="0" w:color="auto"/>
        <w:bottom w:val="none" w:sz="0" w:space="0" w:color="auto"/>
        <w:right w:val="none" w:sz="0" w:space="0" w:color="auto"/>
      </w:divBdr>
      <w:divsChild>
        <w:div w:id="1315332955">
          <w:marLeft w:val="0"/>
          <w:marRight w:val="0"/>
          <w:marTop w:val="0"/>
          <w:marBottom w:val="0"/>
          <w:divBdr>
            <w:top w:val="none" w:sz="0" w:space="0" w:color="auto"/>
            <w:left w:val="none" w:sz="0" w:space="0" w:color="auto"/>
            <w:bottom w:val="none" w:sz="0" w:space="0" w:color="auto"/>
            <w:right w:val="none" w:sz="0" w:space="0" w:color="auto"/>
          </w:divBdr>
          <w:divsChild>
            <w:div w:id="1473937349">
              <w:marLeft w:val="0"/>
              <w:marRight w:val="0"/>
              <w:marTop w:val="0"/>
              <w:marBottom w:val="0"/>
              <w:divBdr>
                <w:top w:val="none" w:sz="0" w:space="0" w:color="auto"/>
                <w:left w:val="none" w:sz="0" w:space="0" w:color="auto"/>
                <w:bottom w:val="none" w:sz="0" w:space="0" w:color="auto"/>
                <w:right w:val="none" w:sz="0" w:space="0" w:color="auto"/>
              </w:divBdr>
              <w:divsChild>
                <w:div w:id="106194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19242">
      <w:bodyDiv w:val="1"/>
      <w:marLeft w:val="0"/>
      <w:marRight w:val="0"/>
      <w:marTop w:val="0"/>
      <w:marBottom w:val="0"/>
      <w:divBdr>
        <w:top w:val="none" w:sz="0" w:space="0" w:color="auto"/>
        <w:left w:val="none" w:sz="0" w:space="0" w:color="auto"/>
        <w:bottom w:val="none" w:sz="0" w:space="0" w:color="auto"/>
        <w:right w:val="none" w:sz="0" w:space="0" w:color="auto"/>
      </w:divBdr>
    </w:div>
    <w:div w:id="935600843">
      <w:bodyDiv w:val="1"/>
      <w:marLeft w:val="0"/>
      <w:marRight w:val="0"/>
      <w:marTop w:val="0"/>
      <w:marBottom w:val="0"/>
      <w:divBdr>
        <w:top w:val="none" w:sz="0" w:space="0" w:color="auto"/>
        <w:left w:val="none" w:sz="0" w:space="0" w:color="auto"/>
        <w:bottom w:val="none" w:sz="0" w:space="0" w:color="auto"/>
        <w:right w:val="none" w:sz="0" w:space="0" w:color="auto"/>
      </w:divBdr>
      <w:divsChild>
        <w:div w:id="728305236">
          <w:marLeft w:val="0"/>
          <w:marRight w:val="0"/>
          <w:marTop w:val="0"/>
          <w:marBottom w:val="0"/>
          <w:divBdr>
            <w:top w:val="none" w:sz="0" w:space="0" w:color="auto"/>
            <w:left w:val="none" w:sz="0" w:space="0" w:color="auto"/>
            <w:bottom w:val="none" w:sz="0" w:space="0" w:color="auto"/>
            <w:right w:val="none" w:sz="0" w:space="0" w:color="auto"/>
          </w:divBdr>
          <w:divsChild>
            <w:div w:id="23144352">
              <w:marLeft w:val="0"/>
              <w:marRight w:val="0"/>
              <w:marTop w:val="0"/>
              <w:marBottom w:val="0"/>
              <w:divBdr>
                <w:top w:val="none" w:sz="0" w:space="0" w:color="auto"/>
                <w:left w:val="none" w:sz="0" w:space="0" w:color="auto"/>
                <w:bottom w:val="none" w:sz="0" w:space="0" w:color="auto"/>
                <w:right w:val="none" w:sz="0" w:space="0" w:color="auto"/>
              </w:divBdr>
              <w:divsChild>
                <w:div w:id="2021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3963">
      <w:bodyDiv w:val="1"/>
      <w:marLeft w:val="0"/>
      <w:marRight w:val="0"/>
      <w:marTop w:val="0"/>
      <w:marBottom w:val="0"/>
      <w:divBdr>
        <w:top w:val="none" w:sz="0" w:space="0" w:color="auto"/>
        <w:left w:val="none" w:sz="0" w:space="0" w:color="auto"/>
        <w:bottom w:val="none" w:sz="0" w:space="0" w:color="auto"/>
        <w:right w:val="none" w:sz="0" w:space="0" w:color="auto"/>
      </w:divBdr>
      <w:divsChild>
        <w:div w:id="1740446833">
          <w:marLeft w:val="0"/>
          <w:marRight w:val="0"/>
          <w:marTop w:val="0"/>
          <w:marBottom w:val="0"/>
          <w:divBdr>
            <w:top w:val="none" w:sz="0" w:space="0" w:color="auto"/>
            <w:left w:val="none" w:sz="0" w:space="0" w:color="auto"/>
            <w:bottom w:val="none" w:sz="0" w:space="0" w:color="auto"/>
            <w:right w:val="none" w:sz="0" w:space="0" w:color="auto"/>
          </w:divBdr>
          <w:divsChild>
            <w:div w:id="1733188190">
              <w:marLeft w:val="0"/>
              <w:marRight w:val="0"/>
              <w:marTop w:val="0"/>
              <w:marBottom w:val="0"/>
              <w:divBdr>
                <w:top w:val="none" w:sz="0" w:space="0" w:color="auto"/>
                <w:left w:val="none" w:sz="0" w:space="0" w:color="auto"/>
                <w:bottom w:val="none" w:sz="0" w:space="0" w:color="auto"/>
                <w:right w:val="none" w:sz="0" w:space="0" w:color="auto"/>
              </w:divBdr>
              <w:divsChild>
                <w:div w:id="7617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264838">
      <w:bodyDiv w:val="1"/>
      <w:marLeft w:val="0"/>
      <w:marRight w:val="0"/>
      <w:marTop w:val="0"/>
      <w:marBottom w:val="0"/>
      <w:divBdr>
        <w:top w:val="none" w:sz="0" w:space="0" w:color="auto"/>
        <w:left w:val="none" w:sz="0" w:space="0" w:color="auto"/>
        <w:bottom w:val="none" w:sz="0" w:space="0" w:color="auto"/>
        <w:right w:val="none" w:sz="0" w:space="0" w:color="auto"/>
      </w:divBdr>
    </w:div>
    <w:div w:id="1447385250">
      <w:bodyDiv w:val="1"/>
      <w:marLeft w:val="0"/>
      <w:marRight w:val="0"/>
      <w:marTop w:val="0"/>
      <w:marBottom w:val="0"/>
      <w:divBdr>
        <w:top w:val="none" w:sz="0" w:space="0" w:color="auto"/>
        <w:left w:val="none" w:sz="0" w:space="0" w:color="auto"/>
        <w:bottom w:val="none" w:sz="0" w:space="0" w:color="auto"/>
        <w:right w:val="none" w:sz="0" w:space="0" w:color="auto"/>
      </w:divBdr>
      <w:divsChild>
        <w:div w:id="481165381">
          <w:marLeft w:val="0"/>
          <w:marRight w:val="0"/>
          <w:marTop w:val="0"/>
          <w:marBottom w:val="0"/>
          <w:divBdr>
            <w:top w:val="none" w:sz="0" w:space="0" w:color="auto"/>
            <w:left w:val="none" w:sz="0" w:space="0" w:color="auto"/>
            <w:bottom w:val="none" w:sz="0" w:space="0" w:color="auto"/>
            <w:right w:val="none" w:sz="0" w:space="0" w:color="auto"/>
          </w:divBdr>
          <w:divsChild>
            <w:div w:id="1419209192">
              <w:marLeft w:val="0"/>
              <w:marRight w:val="0"/>
              <w:marTop w:val="0"/>
              <w:marBottom w:val="0"/>
              <w:divBdr>
                <w:top w:val="none" w:sz="0" w:space="0" w:color="auto"/>
                <w:left w:val="none" w:sz="0" w:space="0" w:color="auto"/>
                <w:bottom w:val="none" w:sz="0" w:space="0" w:color="auto"/>
                <w:right w:val="none" w:sz="0" w:space="0" w:color="auto"/>
              </w:divBdr>
              <w:divsChild>
                <w:div w:id="4313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57692">
      <w:bodyDiv w:val="1"/>
      <w:marLeft w:val="0"/>
      <w:marRight w:val="0"/>
      <w:marTop w:val="0"/>
      <w:marBottom w:val="0"/>
      <w:divBdr>
        <w:top w:val="none" w:sz="0" w:space="0" w:color="auto"/>
        <w:left w:val="none" w:sz="0" w:space="0" w:color="auto"/>
        <w:bottom w:val="none" w:sz="0" w:space="0" w:color="auto"/>
        <w:right w:val="none" w:sz="0" w:space="0" w:color="auto"/>
      </w:divBdr>
      <w:divsChild>
        <w:div w:id="1389182102">
          <w:marLeft w:val="0"/>
          <w:marRight w:val="0"/>
          <w:marTop w:val="0"/>
          <w:marBottom w:val="0"/>
          <w:divBdr>
            <w:top w:val="none" w:sz="0" w:space="0" w:color="auto"/>
            <w:left w:val="none" w:sz="0" w:space="0" w:color="auto"/>
            <w:bottom w:val="none" w:sz="0" w:space="0" w:color="auto"/>
            <w:right w:val="none" w:sz="0" w:space="0" w:color="auto"/>
          </w:divBdr>
          <w:divsChild>
            <w:div w:id="756438061">
              <w:marLeft w:val="0"/>
              <w:marRight w:val="0"/>
              <w:marTop w:val="0"/>
              <w:marBottom w:val="0"/>
              <w:divBdr>
                <w:top w:val="none" w:sz="0" w:space="0" w:color="auto"/>
                <w:left w:val="none" w:sz="0" w:space="0" w:color="auto"/>
                <w:bottom w:val="none" w:sz="0" w:space="0" w:color="auto"/>
                <w:right w:val="none" w:sz="0" w:space="0" w:color="auto"/>
              </w:divBdr>
              <w:divsChild>
                <w:div w:id="441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944788">
      <w:bodyDiv w:val="1"/>
      <w:marLeft w:val="0"/>
      <w:marRight w:val="0"/>
      <w:marTop w:val="0"/>
      <w:marBottom w:val="0"/>
      <w:divBdr>
        <w:top w:val="none" w:sz="0" w:space="0" w:color="auto"/>
        <w:left w:val="none" w:sz="0" w:space="0" w:color="auto"/>
        <w:bottom w:val="none" w:sz="0" w:space="0" w:color="auto"/>
        <w:right w:val="none" w:sz="0" w:space="0" w:color="auto"/>
      </w:divBdr>
      <w:divsChild>
        <w:div w:id="489174743">
          <w:marLeft w:val="0"/>
          <w:marRight w:val="0"/>
          <w:marTop w:val="0"/>
          <w:marBottom w:val="0"/>
          <w:divBdr>
            <w:top w:val="none" w:sz="0" w:space="0" w:color="auto"/>
            <w:left w:val="none" w:sz="0" w:space="0" w:color="auto"/>
            <w:bottom w:val="none" w:sz="0" w:space="0" w:color="auto"/>
            <w:right w:val="none" w:sz="0" w:space="0" w:color="auto"/>
          </w:divBdr>
          <w:divsChild>
            <w:div w:id="1173032545">
              <w:marLeft w:val="0"/>
              <w:marRight w:val="0"/>
              <w:marTop w:val="0"/>
              <w:marBottom w:val="0"/>
              <w:divBdr>
                <w:top w:val="none" w:sz="0" w:space="0" w:color="auto"/>
                <w:left w:val="none" w:sz="0" w:space="0" w:color="auto"/>
                <w:bottom w:val="none" w:sz="0" w:space="0" w:color="auto"/>
                <w:right w:val="none" w:sz="0" w:space="0" w:color="auto"/>
              </w:divBdr>
              <w:divsChild>
                <w:div w:id="17873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6651">
      <w:bodyDiv w:val="1"/>
      <w:marLeft w:val="0"/>
      <w:marRight w:val="0"/>
      <w:marTop w:val="0"/>
      <w:marBottom w:val="0"/>
      <w:divBdr>
        <w:top w:val="none" w:sz="0" w:space="0" w:color="auto"/>
        <w:left w:val="none" w:sz="0" w:space="0" w:color="auto"/>
        <w:bottom w:val="none" w:sz="0" w:space="0" w:color="auto"/>
        <w:right w:val="none" w:sz="0" w:space="0" w:color="auto"/>
      </w:divBdr>
      <w:divsChild>
        <w:div w:id="624383588">
          <w:marLeft w:val="0"/>
          <w:marRight w:val="0"/>
          <w:marTop w:val="0"/>
          <w:marBottom w:val="0"/>
          <w:divBdr>
            <w:top w:val="none" w:sz="0" w:space="0" w:color="auto"/>
            <w:left w:val="none" w:sz="0" w:space="0" w:color="auto"/>
            <w:bottom w:val="none" w:sz="0" w:space="0" w:color="auto"/>
            <w:right w:val="none" w:sz="0" w:space="0" w:color="auto"/>
          </w:divBdr>
          <w:divsChild>
            <w:div w:id="685403088">
              <w:marLeft w:val="0"/>
              <w:marRight w:val="0"/>
              <w:marTop w:val="0"/>
              <w:marBottom w:val="0"/>
              <w:divBdr>
                <w:top w:val="none" w:sz="0" w:space="0" w:color="auto"/>
                <w:left w:val="none" w:sz="0" w:space="0" w:color="auto"/>
                <w:bottom w:val="none" w:sz="0" w:space="0" w:color="auto"/>
                <w:right w:val="none" w:sz="0" w:space="0" w:color="auto"/>
              </w:divBdr>
              <w:divsChild>
                <w:div w:id="2790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blp.uni-trier.de/pers/hd/i/Ikeda:Makot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blp.uni-trier.de/pers/hd/m/Matsuo:Keita" TargetMode="External"/><Relationship Id="rId17" Type="http://schemas.openxmlformats.org/officeDocument/2006/relationships/hyperlink" Target="http://www.apastyle.org/learn/quick-guide-on-references.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bme.org/citation-guide/ap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blp.uni-trier.de/pers/hd/e/Elmazi:Donal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orldscientific.com/doi/abs/10.1142/S0219265904001246" TargetMode="External"/><Relationship Id="rId23" Type="http://schemas.openxmlformats.org/officeDocument/2006/relationships/footer" Target="footer3.xml"/><Relationship Id="rId10" Type="http://schemas.openxmlformats.org/officeDocument/2006/relationships/hyperlink" Target="https://dblp.uni-trier.de/pers/hd/l/Liu_0011:Y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blp.uni-trier.de/pers/hd/b/Bylykbashi:Kevin" TargetMode="External"/><Relationship Id="rId14" Type="http://schemas.openxmlformats.org/officeDocument/2006/relationships/hyperlink" Target="https://dblp.uni-trier.de/db/conf/aina/aina2019.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86395-6A74-B148-AE87-A8329559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2806</Words>
  <Characters>15997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18766</CharactersWithSpaces>
  <SharedDoc>false</SharedDoc>
  <HLinks>
    <vt:vector size="132" baseType="variant">
      <vt:variant>
        <vt:i4>5832730</vt:i4>
      </vt:variant>
      <vt:variant>
        <vt:i4>105</vt:i4>
      </vt:variant>
      <vt:variant>
        <vt:i4>0</vt:i4>
      </vt:variant>
      <vt:variant>
        <vt:i4>5</vt:i4>
      </vt:variant>
      <vt:variant>
        <vt:lpwstr>http://www.apastyle.org/learn/quick-guide-on-references.aspx</vt:lpwstr>
      </vt:variant>
      <vt:variant>
        <vt:lpwstr/>
      </vt:variant>
      <vt:variant>
        <vt:i4>393283</vt:i4>
      </vt:variant>
      <vt:variant>
        <vt:i4>102</vt:i4>
      </vt:variant>
      <vt:variant>
        <vt:i4>0</vt:i4>
      </vt:variant>
      <vt:variant>
        <vt:i4>5</vt:i4>
      </vt:variant>
      <vt:variant>
        <vt:lpwstr>http://www.bibme.org/citation-guide/apa/</vt:lpwstr>
      </vt:variant>
      <vt:variant>
        <vt:lpwstr/>
      </vt:variant>
      <vt:variant>
        <vt:i4>4522010</vt:i4>
      </vt:variant>
      <vt:variant>
        <vt:i4>99</vt:i4>
      </vt:variant>
      <vt:variant>
        <vt:i4>0</vt:i4>
      </vt:variant>
      <vt:variant>
        <vt:i4>5</vt:i4>
      </vt:variant>
      <vt:variant>
        <vt:lpwstr>https://www.worldscientific.com/doi/abs/10.1142/S0219265904001246</vt:lpwstr>
      </vt:variant>
      <vt:variant>
        <vt:lpwstr/>
      </vt:variant>
      <vt:variant>
        <vt:i4>786508</vt:i4>
      </vt:variant>
      <vt:variant>
        <vt:i4>96</vt:i4>
      </vt:variant>
      <vt:variant>
        <vt:i4>0</vt:i4>
      </vt:variant>
      <vt:variant>
        <vt:i4>5</vt:i4>
      </vt:variant>
      <vt:variant>
        <vt:lpwstr>https://dblp.uni-trier.de/db/conf/aina/aina2019.html</vt:lpwstr>
      </vt:variant>
      <vt:variant>
        <vt:lpwstr>Bylykbashi0EMIB19</vt:lpwstr>
      </vt:variant>
      <vt:variant>
        <vt:i4>1114182</vt:i4>
      </vt:variant>
      <vt:variant>
        <vt:i4>93</vt:i4>
      </vt:variant>
      <vt:variant>
        <vt:i4>0</vt:i4>
      </vt:variant>
      <vt:variant>
        <vt:i4>5</vt:i4>
      </vt:variant>
      <vt:variant>
        <vt:lpwstr>https://dblp.uni-trier.de/pers/hd/i/Ikeda:Makoto</vt:lpwstr>
      </vt:variant>
      <vt:variant>
        <vt:lpwstr/>
      </vt:variant>
      <vt:variant>
        <vt:i4>5963802</vt:i4>
      </vt:variant>
      <vt:variant>
        <vt:i4>90</vt:i4>
      </vt:variant>
      <vt:variant>
        <vt:i4>0</vt:i4>
      </vt:variant>
      <vt:variant>
        <vt:i4>5</vt:i4>
      </vt:variant>
      <vt:variant>
        <vt:lpwstr>https://dblp.uni-trier.de/pers/hd/m/Matsuo:Keita</vt:lpwstr>
      </vt:variant>
      <vt:variant>
        <vt:lpwstr/>
      </vt:variant>
      <vt:variant>
        <vt:i4>4653075</vt:i4>
      </vt:variant>
      <vt:variant>
        <vt:i4>87</vt:i4>
      </vt:variant>
      <vt:variant>
        <vt:i4>0</vt:i4>
      </vt:variant>
      <vt:variant>
        <vt:i4>5</vt:i4>
      </vt:variant>
      <vt:variant>
        <vt:lpwstr>https://dblp.uni-trier.de/pers/hd/e/Elmazi:Donald</vt:lpwstr>
      </vt:variant>
      <vt:variant>
        <vt:lpwstr/>
      </vt:variant>
      <vt:variant>
        <vt:i4>721022</vt:i4>
      </vt:variant>
      <vt:variant>
        <vt:i4>84</vt:i4>
      </vt:variant>
      <vt:variant>
        <vt:i4>0</vt:i4>
      </vt:variant>
      <vt:variant>
        <vt:i4>5</vt:i4>
      </vt:variant>
      <vt:variant>
        <vt:lpwstr>https://dblp.uni-trier.de/pers/hd/l/Liu_0011:Yi</vt:lpwstr>
      </vt:variant>
      <vt:variant>
        <vt:lpwstr/>
      </vt:variant>
      <vt:variant>
        <vt:i4>5111816</vt:i4>
      </vt:variant>
      <vt:variant>
        <vt:i4>81</vt:i4>
      </vt:variant>
      <vt:variant>
        <vt:i4>0</vt:i4>
      </vt:variant>
      <vt:variant>
        <vt:i4>5</vt:i4>
      </vt:variant>
      <vt:variant>
        <vt:lpwstr>https://dblp.uni-trier.de/pers/hd/b/Bylykbashi:Kevin</vt:lpwstr>
      </vt:variant>
      <vt:variant>
        <vt:lpwstr/>
      </vt:variant>
      <vt:variant>
        <vt:i4>1441844</vt:i4>
      </vt:variant>
      <vt:variant>
        <vt:i4>74</vt:i4>
      </vt:variant>
      <vt:variant>
        <vt:i4>0</vt:i4>
      </vt:variant>
      <vt:variant>
        <vt:i4>5</vt:i4>
      </vt:variant>
      <vt:variant>
        <vt:lpwstr/>
      </vt:variant>
      <vt:variant>
        <vt:lpwstr>_Toc74510266</vt:lpwstr>
      </vt:variant>
      <vt:variant>
        <vt:i4>1376308</vt:i4>
      </vt:variant>
      <vt:variant>
        <vt:i4>68</vt:i4>
      </vt:variant>
      <vt:variant>
        <vt:i4>0</vt:i4>
      </vt:variant>
      <vt:variant>
        <vt:i4>5</vt:i4>
      </vt:variant>
      <vt:variant>
        <vt:lpwstr/>
      </vt:variant>
      <vt:variant>
        <vt:lpwstr>_Toc74510265</vt:lpwstr>
      </vt:variant>
      <vt:variant>
        <vt:i4>1310772</vt:i4>
      </vt:variant>
      <vt:variant>
        <vt:i4>62</vt:i4>
      </vt:variant>
      <vt:variant>
        <vt:i4>0</vt:i4>
      </vt:variant>
      <vt:variant>
        <vt:i4>5</vt:i4>
      </vt:variant>
      <vt:variant>
        <vt:lpwstr/>
      </vt:variant>
      <vt:variant>
        <vt:lpwstr>_Toc74510264</vt:lpwstr>
      </vt:variant>
      <vt:variant>
        <vt:i4>1245236</vt:i4>
      </vt:variant>
      <vt:variant>
        <vt:i4>56</vt:i4>
      </vt:variant>
      <vt:variant>
        <vt:i4>0</vt:i4>
      </vt:variant>
      <vt:variant>
        <vt:i4>5</vt:i4>
      </vt:variant>
      <vt:variant>
        <vt:lpwstr/>
      </vt:variant>
      <vt:variant>
        <vt:lpwstr>_Toc74510263</vt:lpwstr>
      </vt:variant>
      <vt:variant>
        <vt:i4>1179700</vt:i4>
      </vt:variant>
      <vt:variant>
        <vt:i4>50</vt:i4>
      </vt:variant>
      <vt:variant>
        <vt:i4>0</vt:i4>
      </vt:variant>
      <vt:variant>
        <vt:i4>5</vt:i4>
      </vt:variant>
      <vt:variant>
        <vt:lpwstr/>
      </vt:variant>
      <vt:variant>
        <vt:lpwstr>_Toc74510262</vt:lpwstr>
      </vt:variant>
      <vt:variant>
        <vt:i4>1114164</vt:i4>
      </vt:variant>
      <vt:variant>
        <vt:i4>44</vt:i4>
      </vt:variant>
      <vt:variant>
        <vt:i4>0</vt:i4>
      </vt:variant>
      <vt:variant>
        <vt:i4>5</vt:i4>
      </vt:variant>
      <vt:variant>
        <vt:lpwstr/>
      </vt:variant>
      <vt:variant>
        <vt:lpwstr>_Toc74510261</vt:lpwstr>
      </vt:variant>
      <vt:variant>
        <vt:i4>1048628</vt:i4>
      </vt:variant>
      <vt:variant>
        <vt:i4>38</vt:i4>
      </vt:variant>
      <vt:variant>
        <vt:i4>0</vt:i4>
      </vt:variant>
      <vt:variant>
        <vt:i4>5</vt:i4>
      </vt:variant>
      <vt:variant>
        <vt:lpwstr/>
      </vt:variant>
      <vt:variant>
        <vt:lpwstr>_Toc74510260</vt:lpwstr>
      </vt:variant>
      <vt:variant>
        <vt:i4>1638455</vt:i4>
      </vt:variant>
      <vt:variant>
        <vt:i4>32</vt:i4>
      </vt:variant>
      <vt:variant>
        <vt:i4>0</vt:i4>
      </vt:variant>
      <vt:variant>
        <vt:i4>5</vt:i4>
      </vt:variant>
      <vt:variant>
        <vt:lpwstr/>
      </vt:variant>
      <vt:variant>
        <vt:lpwstr>_Toc74510259</vt:lpwstr>
      </vt:variant>
      <vt:variant>
        <vt:i4>1572919</vt:i4>
      </vt:variant>
      <vt:variant>
        <vt:i4>26</vt:i4>
      </vt:variant>
      <vt:variant>
        <vt:i4>0</vt:i4>
      </vt:variant>
      <vt:variant>
        <vt:i4>5</vt:i4>
      </vt:variant>
      <vt:variant>
        <vt:lpwstr/>
      </vt:variant>
      <vt:variant>
        <vt:lpwstr>_Toc74510258</vt:lpwstr>
      </vt:variant>
      <vt:variant>
        <vt:i4>1507383</vt:i4>
      </vt:variant>
      <vt:variant>
        <vt:i4>20</vt:i4>
      </vt:variant>
      <vt:variant>
        <vt:i4>0</vt:i4>
      </vt:variant>
      <vt:variant>
        <vt:i4>5</vt:i4>
      </vt:variant>
      <vt:variant>
        <vt:lpwstr/>
      </vt:variant>
      <vt:variant>
        <vt:lpwstr>_Toc74510257</vt:lpwstr>
      </vt:variant>
      <vt:variant>
        <vt:i4>1441847</vt:i4>
      </vt:variant>
      <vt:variant>
        <vt:i4>14</vt:i4>
      </vt:variant>
      <vt:variant>
        <vt:i4>0</vt:i4>
      </vt:variant>
      <vt:variant>
        <vt:i4>5</vt:i4>
      </vt:variant>
      <vt:variant>
        <vt:lpwstr/>
      </vt:variant>
      <vt:variant>
        <vt:lpwstr>_Toc74510256</vt:lpwstr>
      </vt:variant>
      <vt:variant>
        <vt:i4>1179703</vt:i4>
      </vt:variant>
      <vt:variant>
        <vt:i4>8</vt:i4>
      </vt:variant>
      <vt:variant>
        <vt:i4>0</vt:i4>
      </vt:variant>
      <vt:variant>
        <vt:i4>5</vt:i4>
      </vt:variant>
      <vt:variant>
        <vt:lpwstr/>
      </vt:variant>
      <vt:variant>
        <vt:lpwstr>_Toc74510252</vt:lpwstr>
      </vt:variant>
      <vt:variant>
        <vt:i4>1114167</vt:i4>
      </vt:variant>
      <vt:variant>
        <vt:i4>2</vt:i4>
      </vt:variant>
      <vt:variant>
        <vt:i4>0</vt:i4>
      </vt:variant>
      <vt:variant>
        <vt:i4>5</vt:i4>
      </vt:variant>
      <vt:variant>
        <vt:lpwstr/>
      </vt:variant>
      <vt:variant>
        <vt:lpwstr>_Toc74510251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cp:lastPrinted>1899-12-31T23:00:00Z</cp:lastPrinted>
  <dcterms:created xsi:type="dcterms:W3CDTF">2021-06-14T18:27:00Z</dcterms:created>
  <dcterms:modified xsi:type="dcterms:W3CDTF">2021-06-29T09:03:00Z</dcterms:modified>
</cp:coreProperties>
</file>